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574A" w:rsidRPr="008C3109" w:rsidRDefault="006D5CB4">
      <w:pPr>
        <w:pStyle w:val="1"/>
        <w:spacing w:before="0" w:after="0"/>
        <w:rPr>
          <w:rFonts w:ascii="Times New Roman" w:hAnsi="Times New Roman"/>
          <w:bCs/>
          <w:i/>
          <w:sz w:val="24"/>
          <w:szCs w:val="24"/>
          <w:lang w:val="ru-RU"/>
        </w:rPr>
      </w:pPr>
      <w:bookmarkStart w:id="0" w:name="OLE_LINK29"/>
      <w:r w:rsidRPr="008C3109">
        <w:rPr>
          <w:rFonts w:ascii="Times New Roman" w:hAnsi="Times New Roman"/>
          <w:bCs/>
          <w:i/>
          <w:sz w:val="24"/>
          <w:szCs w:val="24"/>
          <w:lang w:val="ru-RU"/>
        </w:rPr>
        <w:t>Лекция 8</w:t>
      </w:r>
    </w:p>
    <w:p w:rsidR="00D55FC5" w:rsidRPr="008C3109" w:rsidRDefault="00D55FC5" w:rsidP="00D55FC5">
      <w:pPr>
        <w:rPr>
          <w:sz w:val="24"/>
          <w:szCs w:val="24"/>
          <w:lang w:val="ru-RU"/>
        </w:rPr>
      </w:pPr>
    </w:p>
    <w:p w:rsidR="00D55FC5" w:rsidRPr="008C3109" w:rsidRDefault="00D55FC5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b/>
          <w:sz w:val="24"/>
          <w:szCs w:val="24"/>
          <w:lang w:val="ru-RU"/>
        </w:rPr>
      </w:pPr>
      <w:r w:rsidRPr="008C3109">
        <w:rPr>
          <w:rFonts w:ascii="Times New Roman CYR" w:hAnsi="Times New Roman CYR"/>
          <w:b/>
          <w:sz w:val="24"/>
          <w:szCs w:val="24"/>
          <w:lang w:val="ru-RU"/>
        </w:rPr>
        <w:t>Скорость и ускорение точки плоской фигуры</w:t>
      </w:r>
    </w:p>
    <w:p w:rsidR="001369F1" w:rsidRDefault="00D55FC5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ab/>
      </w:r>
      <w:r w:rsidR="001369F1">
        <w:rPr>
          <w:rFonts w:ascii="Times New Roman CYR" w:hAnsi="Times New Roman CYR"/>
          <w:sz w:val="24"/>
          <w:szCs w:val="24"/>
          <w:lang w:val="ru-RU"/>
        </w:rPr>
        <w:t xml:space="preserve">По заданному закону движения плоской фигуры  </w:t>
      </w:r>
    </w:p>
    <w:p w:rsidR="001369F1" w:rsidRDefault="00111147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vertAlign w:val="subscript"/>
                  <w:lang w:val="ru-RU"/>
                </w:rPr>
                <m:t>A</m:t>
              </m:r>
            </m:sub>
          </m:sSub>
          <m:r>
            <w:rPr>
              <w:rFonts w:ascii="Cambria Math" w:hAnsi="Cambria Math"/>
              <w:lang w:val="ru-RU"/>
            </w:rPr>
            <m:t xml:space="preserve">(t),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vertAlign w:val="subscript"/>
                  <w:lang w:val="ru-RU"/>
                </w:rPr>
                <m:t>A</m:t>
              </m:r>
            </m:sub>
          </m:sSub>
          <m:r>
            <w:rPr>
              <w:rFonts w:ascii="Cambria Math" w:hAnsi="Cambria Math"/>
              <w:lang w:val="ru-RU"/>
            </w:rPr>
            <m:t xml:space="preserve">(t),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  <w:lang w:val="ru-RU"/>
            </w:rPr>
            <m:t xml:space="preserve">(t)                </m:t>
          </m:r>
        </m:oMath>
      </m:oMathPara>
    </w:p>
    <w:p w:rsidR="001369F1" w:rsidRPr="00816AEA" w:rsidRDefault="001369F1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sz w:val="24"/>
          <w:szCs w:val="24"/>
          <w:lang w:val="ru-RU"/>
        </w:rPr>
        <w:t xml:space="preserve">можно найти угловую скорость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ω</m:t>
        </m:r>
      </m:oMath>
      <w:r>
        <w:rPr>
          <w:rFonts w:ascii="Times New Roman CYR" w:hAnsi="Times New Roman CYR"/>
          <w:sz w:val="24"/>
          <w:szCs w:val="24"/>
          <w:lang w:val="ru-RU"/>
        </w:rPr>
        <w:t xml:space="preserve"> и ускорение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ε</m:t>
        </m:r>
      </m:oMath>
      <w:r>
        <w:rPr>
          <w:rFonts w:ascii="Times New Roman CYR" w:hAnsi="Times New Roman CYR"/>
          <w:sz w:val="24"/>
          <w:szCs w:val="24"/>
          <w:lang w:val="ru-RU"/>
        </w:rPr>
        <w:t xml:space="preserve"> фигуры, скорость </w:t>
      </w:r>
      <m:oMath>
        <m:sSub>
          <m:sSubPr>
            <m:ctrlPr>
              <w:rPr>
                <w:rFonts w:ascii="Cambria Math" w:hAnsi="Cambria Math"/>
                <w:b/>
                <w:i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  <w:lang w:val="fr-FR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</m:oMath>
      <w:r>
        <w:rPr>
          <w:rFonts w:ascii="Times New Roman CYR" w:hAnsi="Times New Roman CYR"/>
          <w:sz w:val="24"/>
          <w:szCs w:val="24"/>
          <w:lang w:val="ru-RU"/>
        </w:rPr>
        <w:t xml:space="preserve">и ускорение </w:t>
      </w:r>
      <m:oMath>
        <m:sSub>
          <m:sSubPr>
            <m:ctrlPr>
              <w:rPr>
                <w:rFonts w:ascii="Cambria Math" w:hAnsi="Cambria Math"/>
                <w:b/>
                <w:i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W</m:t>
            </m:r>
          </m:e>
          <m:sub>
            <m:r>
              <w:rPr>
                <w:rFonts w:ascii="Cambria Math" w:hAnsi="Cambria Math"/>
                <w:vertAlign w:val="subscript"/>
                <w:lang w:val="fr-FR"/>
              </w:rPr>
              <m:t>A</m:t>
            </m:r>
          </m:sub>
        </m:sSub>
      </m:oMath>
    </w:p>
    <w:p w:rsidR="001369F1" w:rsidRDefault="001369F1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sz w:val="24"/>
          <w:szCs w:val="24"/>
          <w:lang w:val="ru-RU"/>
        </w:rPr>
      </w:pPr>
      <w:proofErr w:type="gramStart"/>
      <w:r>
        <w:rPr>
          <w:rFonts w:ascii="Times New Roman CYR" w:hAnsi="Times New Roman CYR"/>
          <w:sz w:val="24"/>
          <w:szCs w:val="24"/>
          <w:lang w:val="ru-RU"/>
        </w:rPr>
        <w:t>полюса А.  После этого, по теореме о распределении скоростей можно найти скорость произвольной точки В плоской фигуры</w:t>
      </w:r>
      <w:proofErr w:type="gramEnd"/>
    </w:p>
    <w:p w:rsidR="001369F1" w:rsidRPr="00AD4824" w:rsidRDefault="00111147" w:rsidP="001369F1">
      <w:pPr>
        <w:tabs>
          <w:tab w:val="left" w:pos="851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 =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+ ω×AB</m:t>
          </m:r>
        </m:oMath>
      </m:oMathPara>
    </w:p>
    <w:p w:rsidR="00D623B5" w:rsidRDefault="00AD4824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  <w:r>
        <w:rPr>
          <w:rFonts w:ascii="Times New Roman CYR" w:hAnsi="Times New Roman CYR"/>
          <w:sz w:val="24"/>
          <w:szCs w:val="24"/>
          <w:lang w:val="ru-RU"/>
        </w:rPr>
        <w:t>В</w:t>
      </w:r>
      <w:r w:rsidR="00D623B5">
        <w:rPr>
          <w:rFonts w:ascii="Times New Roman CYR" w:hAnsi="Times New Roman CYR"/>
          <w:sz w:val="24"/>
          <w:szCs w:val="24"/>
          <w:lang w:val="ru-RU"/>
        </w:rPr>
        <w:t xml:space="preserve">се три вектора лежат в плоскости фигуры.  Последнее слагаемое </w:t>
      </w:r>
      <m:oMath>
        <m:r>
          <m:rPr>
            <m:sty m:val="bi"/>
          </m:rPr>
          <w:rPr>
            <w:rFonts w:ascii="Cambria Math" w:hAnsi="Cambria Math"/>
            <w:lang w:val="ru-RU"/>
          </w:rPr>
          <m:t>ω×AB</m:t>
        </m:r>
      </m:oMath>
      <w:r w:rsidR="00D623B5">
        <w:rPr>
          <w:rFonts w:ascii="Times New Roman CYR" w:hAnsi="Times New Roman CYR"/>
          <w:sz w:val="24"/>
          <w:szCs w:val="24"/>
          <w:lang w:val="ru-RU"/>
        </w:rPr>
        <w:t xml:space="preserve">  лежит в плоскости фигуры, перпендикулярно АВ и направлено в сторону вращения фигуры (Рис.1). Поэтому это слагаемое называется здесь </w:t>
      </w:r>
      <w:r w:rsidR="00D623B5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 скоростью точки</w:t>
      </w:r>
      <w:proofErr w:type="gramStart"/>
      <w:r w:rsidR="00D623B5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 В</w:t>
      </w:r>
      <w:proofErr w:type="gramEnd"/>
      <w:r w:rsidR="00D623B5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 вокруг полюса А</w:t>
      </w:r>
    </w:p>
    <w:p w:rsidR="00D623B5" w:rsidRPr="00AD4824" w:rsidRDefault="00111147" w:rsidP="00D623B5">
      <w:pPr>
        <w:tabs>
          <w:tab w:val="left" w:pos="851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 =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ВA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fr-FR"/>
            </w:rPr>
            <m:t xml:space="preserve">;            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ВA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≡ω×AB                    (</m:t>
          </m:r>
          <m:r>
            <w:rPr>
              <w:rFonts w:ascii="Cambria Math" w:hAnsi="Cambria Math"/>
              <w:sz w:val="24"/>
              <w:szCs w:val="24"/>
              <w:lang w:val="ru-RU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)</m:t>
          </m:r>
        </m:oMath>
      </m:oMathPara>
    </w:p>
    <w:p w:rsidR="00D6780D" w:rsidRPr="008C3109" w:rsidRDefault="00D6780D" w:rsidP="0002170B">
      <w:pPr>
        <w:framePr w:h="0" w:hSpace="180" w:wrap="around" w:vAnchor="text" w:hAnchor="page" w:x="714" w:y="219"/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object w:dxaOrig="10730" w:dyaOrig="4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45pt;height:108.95pt" o:ole="">
            <v:imagedata r:id="rId7" o:title=""/>
          </v:shape>
          <o:OLEObject Type="Embed" ProgID="StaticMetafile" ShapeID="_x0000_i1025" DrawAspect="Content" ObjectID="_1362672308" r:id="rId8"/>
        </w:object>
      </w:r>
    </w:p>
    <w:p w:rsidR="00D6780D" w:rsidRPr="00D6780D" w:rsidRDefault="00D6780D" w:rsidP="00D6780D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sz w:val="24"/>
          <w:szCs w:val="24"/>
          <w:lang w:val="ru-RU"/>
        </w:rPr>
      </w:pPr>
      <w:r>
        <w:rPr>
          <w:rFonts w:ascii="Times New Roman CYR" w:hAnsi="Times New Roman CYR"/>
          <w:sz w:val="24"/>
          <w:szCs w:val="24"/>
          <w:lang w:val="ru-RU"/>
        </w:rPr>
        <w:tab/>
        <w:t>Ускорение точки В найдем, продифференцировав (1) по времени.</w:t>
      </w:r>
    </w:p>
    <w:p w:rsidR="00AD4824" w:rsidRPr="00AD4824" w:rsidRDefault="00111147" w:rsidP="00AD4824">
      <w:pPr>
        <w:tabs>
          <w:tab w:val="left" w:pos="851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 =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+ 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ω</m:t>
              </m:r>
            </m:e>
          </m:acc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×AB+ω×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AB</m:t>
              </m:r>
            </m:e>
          </m:acc>
        </m:oMath>
      </m:oMathPara>
    </w:p>
    <w:p w:rsidR="00AD4824" w:rsidRDefault="00AD4824" w:rsidP="000610A7">
      <w:pPr>
        <w:tabs>
          <w:tab w:val="left" w:pos="709"/>
          <w:tab w:val="left" w:pos="2552"/>
          <w:tab w:val="left" w:pos="5245"/>
          <w:tab w:val="left" w:pos="6804"/>
        </w:tabs>
        <w:ind w:left="52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Или</w:t>
      </w:r>
    </w:p>
    <w:p w:rsidR="00AD4824" w:rsidRDefault="00AD4824" w:rsidP="00AD4824">
      <w:pPr>
        <w:tabs>
          <w:tab w:val="left" w:pos="709"/>
          <w:tab w:val="left" w:pos="2552"/>
          <w:tab w:val="left" w:pos="5245"/>
          <w:tab w:val="left" w:pos="6804"/>
        </w:tabs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ВА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;</m:t>
        </m:r>
      </m:oMath>
    </w:p>
    <w:p w:rsidR="00AD4824" w:rsidRPr="00AD4824" w:rsidRDefault="00AD4824" w:rsidP="00AD4824">
      <w:pPr>
        <w:tabs>
          <w:tab w:val="left" w:pos="709"/>
          <w:tab w:val="left" w:pos="2552"/>
          <w:tab w:val="left" w:pos="5245"/>
          <w:tab w:val="left" w:pos="6804"/>
        </w:tabs>
        <w:jc w:val="center"/>
        <w:rPr>
          <w:b/>
          <w:sz w:val="24"/>
          <w:szCs w:val="24"/>
          <w:lang w:val="ru-RU"/>
        </w:rPr>
      </w:pPr>
    </w:p>
    <w:p w:rsidR="00AD4824" w:rsidRDefault="00111147" w:rsidP="00AD4824">
      <w:pPr>
        <w:tabs>
          <w:tab w:val="left" w:pos="709"/>
          <w:tab w:val="left" w:pos="2552"/>
          <w:tab w:val="left" w:pos="5245"/>
          <w:tab w:val="left" w:pos="6804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vertAlign w:val="subscript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AB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ru-RU"/>
                </w:rPr>
                <m:t>вр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  <w:vertAlign w:val="superscript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AB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ru-RU"/>
                </w:rPr>
                <m:t>ос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               </m:t>
          </m:r>
          <m:r>
            <w:rPr>
              <w:rFonts w:ascii="Cambria Math" w:hAnsi="Cambria Math"/>
              <w:sz w:val="24"/>
              <w:szCs w:val="24"/>
              <w:lang w:val="ru-RU"/>
            </w:rPr>
            <m:t>(2)</m:t>
          </m:r>
        </m:oMath>
      </m:oMathPara>
    </w:p>
    <w:p w:rsidR="00AD4824" w:rsidRPr="00EB58C9" w:rsidRDefault="00AD4824" w:rsidP="00AD4824">
      <w:pPr>
        <w:tabs>
          <w:tab w:val="left" w:pos="709"/>
          <w:tab w:val="left" w:pos="2552"/>
          <w:tab w:val="left" w:pos="5245"/>
          <w:tab w:val="left" w:pos="6804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AD4824" w:rsidRPr="00AD4824" w:rsidRDefault="00111147" w:rsidP="00AD4824">
      <w:pPr>
        <w:tabs>
          <w:tab w:val="left" w:pos="709"/>
          <w:tab w:val="left" w:pos="2552"/>
          <w:tab w:val="left" w:pos="5245"/>
          <w:tab w:val="left" w:pos="6804"/>
        </w:tabs>
        <w:jc w:val="center"/>
        <w:rPr>
          <w:oMath/>
          <w:rFonts w:ascii="Cambria Math" w:hAnsi="Cambria Math"/>
          <w:sz w:val="24"/>
          <w:szCs w:val="24"/>
          <w:lang w:val="ru-RU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AB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ru-RU"/>
                </w:rPr>
                <m:t>вр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ε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×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fr-FR"/>
            </w:rPr>
            <m:t>AB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;       </m:t>
          </m:r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AB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ru-RU"/>
                </w:rPr>
                <m:t>ос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=ω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ВA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;</m:t>
          </m:r>
        </m:oMath>
      </m:oMathPara>
    </w:p>
    <w:p w:rsidR="00AD4824" w:rsidRDefault="00AD4824" w:rsidP="00AD4824">
      <w:pPr>
        <w:tabs>
          <w:tab w:val="left" w:pos="709"/>
          <w:tab w:val="left" w:pos="2552"/>
          <w:tab w:val="left" w:pos="4962"/>
          <w:tab w:val="left" w:pos="6804"/>
        </w:tabs>
        <w:ind w:left="284" w:hanging="142"/>
        <w:jc w:val="both"/>
        <w:rPr>
          <w:sz w:val="24"/>
          <w:szCs w:val="24"/>
          <w:lang w:val="ru-RU"/>
        </w:rPr>
      </w:pPr>
      <w:r>
        <w:rPr>
          <w:rFonts w:ascii="Times New Roman CYR" w:hAnsi="Times New Roman CYR"/>
          <w:sz w:val="24"/>
          <w:szCs w:val="24"/>
          <w:lang w:val="ru-RU"/>
        </w:rPr>
        <w:t xml:space="preserve">                            Рис.1             </w:t>
      </w:r>
    </w:p>
    <w:p w:rsidR="007B3BE2" w:rsidRPr="00440521" w:rsidRDefault="00642980" w:rsidP="00642980">
      <w:pPr>
        <w:tabs>
          <w:tab w:val="left" w:pos="709"/>
          <w:tab w:val="left" w:pos="2552"/>
          <w:tab w:val="left" w:pos="6804"/>
        </w:tabs>
        <w:ind w:left="142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7B3BE2">
        <w:rPr>
          <w:sz w:val="24"/>
          <w:szCs w:val="24"/>
          <w:lang w:val="ru-RU"/>
        </w:rPr>
        <w:t>Видим, что ускорение произвольной точки</w:t>
      </w:r>
      <w:proofErr w:type="gramStart"/>
      <w:r w:rsidR="007B3BE2">
        <w:rPr>
          <w:sz w:val="24"/>
          <w:szCs w:val="24"/>
          <w:lang w:val="ru-RU"/>
        </w:rPr>
        <w:t xml:space="preserve"> В</w:t>
      </w:r>
      <w:proofErr w:type="gramEnd"/>
      <w:r w:rsidR="007B3BE2">
        <w:rPr>
          <w:sz w:val="24"/>
          <w:szCs w:val="24"/>
          <w:lang w:val="ru-RU"/>
        </w:rPr>
        <w:t xml:space="preserve"> плоской фигуры тоже складывается из ускорения полюса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7B3BE2" w:rsidRPr="007B3BE2">
        <w:rPr>
          <w:rFonts w:ascii="Times New Roman CYR" w:hAnsi="Times New Roman CYR"/>
          <w:sz w:val="24"/>
          <w:szCs w:val="24"/>
          <w:lang w:val="ru-RU"/>
        </w:rPr>
        <w:t>и</w:t>
      </w:r>
      <w:r w:rsidR="007B3BE2">
        <w:rPr>
          <w:rFonts w:ascii="Times New Roman CYR" w:hAnsi="Times New Roman CYR"/>
          <w:b/>
          <w:sz w:val="24"/>
          <w:szCs w:val="24"/>
          <w:lang w:val="ru-RU"/>
        </w:rPr>
        <w:t xml:space="preserve"> </w:t>
      </w:r>
      <w:r w:rsidR="007B3BE2" w:rsidRPr="007B3BE2">
        <w:rPr>
          <w:rFonts w:ascii="Times New Roman CYR" w:hAnsi="Times New Roman CYR"/>
          <w:sz w:val="24"/>
          <w:szCs w:val="24"/>
          <w:lang w:val="ru-RU"/>
        </w:rPr>
        <w:t xml:space="preserve">ускорения </w:t>
      </w:r>
      <w:r w:rsidR="00AD4824" w:rsidRPr="008C3109">
        <w:rPr>
          <w:b/>
          <w:sz w:val="24"/>
          <w:szCs w:val="24"/>
          <w:lang w:val="fr-FR"/>
        </w:rPr>
        <w:t>W</w:t>
      </w:r>
      <w:r w:rsidR="00AD4824">
        <w:rPr>
          <w:rFonts w:ascii="Times New Roman CYR" w:hAnsi="Times New Roman CYR"/>
          <w:b/>
          <w:sz w:val="24"/>
          <w:szCs w:val="24"/>
          <w:vertAlign w:val="subscript"/>
          <w:lang w:val="ru-RU"/>
        </w:rPr>
        <w:t>ВА</w:t>
      </w:r>
      <w:r w:rsidR="00AD4824">
        <w:rPr>
          <w:rFonts w:ascii="Times New Roman CYR" w:hAnsi="Times New Roman CYR"/>
          <w:sz w:val="24"/>
          <w:szCs w:val="24"/>
          <w:lang w:val="ru-RU"/>
        </w:rPr>
        <w:t xml:space="preserve"> точки В </w:t>
      </w:r>
      <w:r>
        <w:rPr>
          <w:rFonts w:ascii="Times New Roman CYR" w:hAnsi="Times New Roman CYR"/>
          <w:sz w:val="24"/>
          <w:szCs w:val="24"/>
          <w:lang w:val="ru-RU"/>
        </w:rPr>
        <w:t xml:space="preserve">во вращении </w:t>
      </w:r>
      <w:r w:rsidR="007B3BE2" w:rsidRPr="007B3BE2">
        <w:rPr>
          <w:rFonts w:ascii="Times New Roman CYR" w:hAnsi="Times New Roman CYR"/>
          <w:sz w:val="24"/>
          <w:szCs w:val="24"/>
          <w:lang w:val="ru-RU"/>
        </w:rPr>
        <w:t>вокруг полюс</w:t>
      </w:r>
      <w:r w:rsidR="007B3BE2">
        <w:rPr>
          <w:rFonts w:ascii="Times New Roman CYR" w:hAnsi="Times New Roman CYR"/>
          <w:sz w:val="24"/>
          <w:szCs w:val="24"/>
          <w:lang w:val="ru-RU"/>
        </w:rPr>
        <w:t>а</w:t>
      </w:r>
      <w:r w:rsidR="00AD4824">
        <w:rPr>
          <w:rFonts w:ascii="Times New Roman CYR" w:hAnsi="Times New Roman CYR"/>
          <w:sz w:val="24"/>
          <w:szCs w:val="24"/>
          <w:lang w:val="ru-RU"/>
        </w:rPr>
        <w:t xml:space="preserve"> А</w:t>
      </w:r>
      <w:r w:rsidR="007B3BE2">
        <w:rPr>
          <w:rFonts w:ascii="Times New Roman CYR" w:hAnsi="Times New Roman CYR"/>
          <w:b/>
          <w:sz w:val="24"/>
          <w:szCs w:val="24"/>
          <w:lang w:val="ru-RU"/>
        </w:rPr>
        <w:t xml:space="preserve">. </w:t>
      </w:r>
      <w:r w:rsidR="007B3BE2">
        <w:rPr>
          <w:rFonts w:ascii="Times New Roman CYR" w:hAnsi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/>
          <w:sz w:val="24"/>
          <w:szCs w:val="24"/>
          <w:lang w:val="ru-RU"/>
        </w:rPr>
        <w:t xml:space="preserve">Ускорение </w:t>
      </w:r>
      <w:r w:rsidRPr="008C3109">
        <w:rPr>
          <w:b/>
          <w:sz w:val="24"/>
          <w:szCs w:val="24"/>
          <w:lang w:val="fr-FR"/>
        </w:rPr>
        <w:t>W</w:t>
      </w:r>
      <w:r>
        <w:rPr>
          <w:rFonts w:ascii="Times New Roman CYR" w:hAnsi="Times New Roman CYR"/>
          <w:b/>
          <w:sz w:val="24"/>
          <w:szCs w:val="24"/>
          <w:vertAlign w:val="subscript"/>
          <w:lang w:val="ru-RU"/>
        </w:rPr>
        <w:t>ВА</w:t>
      </w:r>
      <w:r w:rsidR="007B3BE2">
        <w:rPr>
          <w:rFonts w:ascii="Times New Roman CYR" w:hAnsi="Times New Roman CYR"/>
          <w:sz w:val="24"/>
          <w:szCs w:val="24"/>
          <w:lang w:val="ru-RU"/>
        </w:rPr>
        <w:t>, как и должно быть, и</w:t>
      </w:r>
      <w:r w:rsidR="000610A7">
        <w:rPr>
          <w:rFonts w:ascii="Times New Roman CYR" w:hAnsi="Times New Roman CYR"/>
          <w:sz w:val="24"/>
          <w:szCs w:val="24"/>
          <w:lang w:val="ru-RU"/>
        </w:rPr>
        <w:t>меет вращательную составляющую</w:t>
      </w:r>
      <w:r>
        <w:rPr>
          <w:rFonts w:ascii="Times New Roman CYR" w:hAnsi="Times New Roman CYR"/>
          <w:sz w:val="24"/>
          <w:szCs w:val="24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AB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  <w:lang w:val="ru-RU"/>
              </w:rPr>
              <m:t>вр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,</m:t>
        </m:r>
      </m:oMath>
      <w:r>
        <w:rPr>
          <w:rFonts w:ascii="Times New Roman CYR" w:hAnsi="Times New Roman CYR"/>
          <w:b/>
          <w:sz w:val="24"/>
          <w:szCs w:val="24"/>
          <w:lang w:val="ru-RU"/>
        </w:rPr>
        <w:t xml:space="preserve">  </w:t>
      </w:r>
      <w:r w:rsidR="007B3BE2">
        <w:rPr>
          <w:rFonts w:ascii="Times New Roman CYR" w:hAnsi="Times New Roman CYR"/>
          <w:sz w:val="24"/>
          <w:szCs w:val="24"/>
          <w:lang w:val="ru-RU"/>
        </w:rPr>
        <w:t xml:space="preserve">направленную перпендикулярно АВ в сторону углового ускорения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ε</m:t>
        </m:r>
      </m:oMath>
      <w:r w:rsidR="00440521">
        <w:rPr>
          <w:b/>
          <w:sz w:val="24"/>
          <w:szCs w:val="24"/>
          <w:lang w:val="ru-RU"/>
        </w:rPr>
        <w:t xml:space="preserve"> </w:t>
      </w:r>
      <w:r w:rsidR="007B3BE2">
        <w:rPr>
          <w:rFonts w:ascii="Symbol" w:hAnsi="Symbol"/>
          <w:b/>
          <w:sz w:val="24"/>
          <w:szCs w:val="24"/>
          <w:lang w:val="ru-RU"/>
        </w:rPr>
        <w:t></w:t>
      </w:r>
      <w:r w:rsidR="00440521" w:rsidRPr="00440521">
        <w:rPr>
          <w:sz w:val="24"/>
          <w:szCs w:val="24"/>
          <w:lang w:val="ru-RU"/>
        </w:rPr>
        <w:t>и</w:t>
      </w:r>
      <w:r w:rsidR="007B3BE2" w:rsidRPr="00440521">
        <w:rPr>
          <w:sz w:val="24"/>
          <w:szCs w:val="24"/>
          <w:lang w:val="ru-RU"/>
        </w:rPr>
        <w:t xml:space="preserve">   </w:t>
      </w:r>
      <w:r w:rsidR="00440521" w:rsidRPr="00440521">
        <w:rPr>
          <w:sz w:val="24"/>
          <w:szCs w:val="24"/>
          <w:lang w:val="ru-RU"/>
        </w:rPr>
        <w:t>осестремительную</w:t>
      </w:r>
      <w:r>
        <w:rPr>
          <w:sz w:val="24"/>
          <w:szCs w:val="24"/>
          <w:lang w:val="ru-RU"/>
        </w:rPr>
        <w:t xml:space="preserve"> </w:t>
      </w:r>
      <w:r w:rsidR="00440521" w:rsidRPr="00440521">
        <w:rPr>
          <w:sz w:val="24"/>
          <w:szCs w:val="24"/>
          <w:lang w:val="ru-RU"/>
        </w:rPr>
        <w:t xml:space="preserve"> составляющую</w:t>
      </w:r>
      <w:r>
        <w:rPr>
          <w:sz w:val="24"/>
          <w:szCs w:val="24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AB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  <w:lang w:val="ru-RU"/>
              </w:rPr>
              <m:t>ос</m:t>
            </m:r>
          </m:sup>
        </m:sSubSup>
      </m:oMath>
      <w:r w:rsidR="00440521" w:rsidRPr="00440521">
        <w:rPr>
          <w:sz w:val="24"/>
          <w:szCs w:val="24"/>
          <w:lang w:val="ru-RU"/>
        </w:rPr>
        <w:t>, всегда направленную к полюсу</w:t>
      </w:r>
      <w:r>
        <w:rPr>
          <w:sz w:val="24"/>
          <w:szCs w:val="24"/>
          <w:lang w:val="ru-RU"/>
        </w:rPr>
        <w:t xml:space="preserve"> А  (Рис.1)</w:t>
      </w:r>
      <w:r w:rsidR="00440521">
        <w:rPr>
          <w:sz w:val="24"/>
          <w:szCs w:val="24"/>
          <w:lang w:val="ru-RU"/>
        </w:rPr>
        <w:t>.</w:t>
      </w:r>
    </w:p>
    <w:p w:rsidR="00D55FC5" w:rsidRPr="008C3109" w:rsidRDefault="00440521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sz w:val="24"/>
          <w:szCs w:val="24"/>
          <w:lang w:val="ru-RU"/>
        </w:rPr>
      </w:pPr>
      <w:r>
        <w:rPr>
          <w:rFonts w:ascii="Times New Roman CYR" w:hAnsi="Times New Roman CYR"/>
          <w:sz w:val="24"/>
          <w:szCs w:val="24"/>
          <w:lang w:val="ru-RU"/>
        </w:rPr>
        <w:tab/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 xml:space="preserve">Учитывая, что векторы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ω</m:t>
        </m:r>
      </m:oMath>
      <w:r w:rsidR="00D55FC5" w:rsidRPr="008C3109">
        <w:rPr>
          <w:rFonts w:ascii="Times New Roman CYR" w:hAnsi="Times New Roman CYR"/>
          <w:b/>
          <w:sz w:val="24"/>
          <w:szCs w:val="24"/>
          <w:lang w:val="ru-RU"/>
        </w:rPr>
        <w:t xml:space="preserve"> </w: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>и</w:t>
      </w:r>
      <w:r w:rsidR="00D55FC5" w:rsidRPr="008C3109">
        <w:rPr>
          <w:rFonts w:ascii="Times New Roman CYR" w:hAnsi="Times New Roman CYR"/>
          <w:b/>
          <w:sz w:val="24"/>
          <w:szCs w:val="24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ε</m:t>
        </m:r>
      </m:oMath>
      <w:r w:rsidR="00D55FC5" w:rsidRPr="008C3109">
        <w:rPr>
          <w:rFonts w:ascii="Times New Roman CYR" w:hAnsi="Times New Roman CYR"/>
          <w:b/>
          <w:sz w:val="24"/>
          <w:szCs w:val="24"/>
          <w:lang w:val="ru-RU"/>
        </w:rPr>
        <w:t xml:space="preserve"> </w: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 xml:space="preserve">направлены перпендикулярно плоской фигуре, найдем, что </w: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ab/>
      </w:r>
    </w:p>
    <w:p w:rsidR="00D55FC5" w:rsidRDefault="00D55FC5" w:rsidP="00D55FC5">
      <w:pPr>
        <w:tabs>
          <w:tab w:val="left" w:pos="709"/>
          <w:tab w:val="left" w:pos="1985"/>
          <w:tab w:val="left" w:pos="5387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>все составляющие лежат в плоскости фигуры и имеют модули:</w:t>
      </w:r>
    </w:p>
    <w:p w:rsidR="00E777D7" w:rsidRPr="00EB58C9" w:rsidRDefault="00111147" w:rsidP="00E777D7">
      <w:pPr>
        <w:tabs>
          <w:tab w:val="left" w:pos="709"/>
          <w:tab w:val="left" w:pos="1985"/>
          <w:tab w:val="left" w:pos="5387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AB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bp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 xml:space="preserve">=ε AB 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AB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oc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ω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AB</m:t>
        </m:r>
      </m:oMath>
      <w:r w:rsidR="00EB58C9" w:rsidRPr="00EB58C9">
        <w:rPr>
          <w:rFonts w:ascii="Times New Roman CYR" w:hAnsi="Times New Roman CYR"/>
          <w:sz w:val="24"/>
          <w:szCs w:val="24"/>
          <w:lang w:val="ru-RU"/>
        </w:rPr>
        <w:t xml:space="preserve">     </w:t>
      </w:r>
      <w:r w:rsidR="00EB58C9" w:rsidRPr="008C3109">
        <w:rPr>
          <w:rFonts w:ascii="Times New Roman CYR" w:hAnsi="Times New Roman CYR"/>
          <w:sz w:val="24"/>
          <w:szCs w:val="24"/>
          <w:lang w:val="ru-RU"/>
        </w:rPr>
        <w:t>(</w:t>
      </w:r>
      <w:r w:rsidR="00EB58C9" w:rsidRPr="00EB58C9">
        <w:rPr>
          <w:rFonts w:ascii="Times New Roman CYR" w:hAnsi="Times New Roman CYR"/>
          <w:sz w:val="24"/>
          <w:szCs w:val="24"/>
          <w:lang w:val="ru-RU"/>
        </w:rPr>
        <w:t>3</w:t>
      </w:r>
      <w:r w:rsidR="00EB58C9" w:rsidRPr="008C3109">
        <w:rPr>
          <w:rFonts w:ascii="Times New Roman CYR" w:hAnsi="Times New Roman CYR"/>
          <w:sz w:val="24"/>
          <w:szCs w:val="24"/>
          <w:lang w:val="ru-RU"/>
        </w:rPr>
        <w:t>)</w:t>
      </w:r>
    </w:p>
    <w:p w:rsidR="00642980" w:rsidRPr="00642980" w:rsidRDefault="00642980" w:rsidP="00642980">
      <w:pPr>
        <w:tabs>
          <w:tab w:val="left" w:pos="709"/>
          <w:tab w:val="left" w:pos="2835"/>
          <w:tab w:val="left" w:pos="595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Ускорение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AB</m:t>
            </m:r>
          </m:sub>
        </m:sSub>
      </m:oMath>
      <w:r>
        <w:rPr>
          <w:b/>
          <w:sz w:val="24"/>
          <w:szCs w:val="24"/>
          <w:lang w:val="ru-RU"/>
        </w:rPr>
        <w:t xml:space="preserve"> </w:t>
      </w:r>
      <w:r w:rsidRPr="00642980">
        <w:rPr>
          <w:sz w:val="24"/>
          <w:szCs w:val="24"/>
          <w:lang w:val="ru-RU"/>
        </w:rPr>
        <w:t>имеет модуль</w:t>
      </w:r>
    </w:p>
    <w:p w:rsidR="00642980" w:rsidRPr="00642980" w:rsidRDefault="00111147" w:rsidP="00D55FC5">
      <w:pPr>
        <w:tabs>
          <w:tab w:val="left" w:pos="709"/>
          <w:tab w:val="left" w:pos="3686"/>
          <w:tab w:val="left" w:pos="6804"/>
        </w:tabs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AB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AB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bp</m:t>
                      </m:r>
                    </m:sup>
                  </m:sSup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AB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oc</m:t>
                      </m:r>
                    </m:sup>
                  </m:sSup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D55FC5" w:rsidRPr="00642980" w:rsidRDefault="00EB58C9" w:rsidP="00D55FC5">
      <w:pPr>
        <w:tabs>
          <w:tab w:val="left" w:pos="709"/>
          <w:tab w:val="left" w:pos="3686"/>
          <w:tab w:val="left" w:pos="6804"/>
        </w:tabs>
        <w:rPr>
          <w:sz w:val="24"/>
          <w:szCs w:val="24"/>
          <w:lang w:val="ru-RU"/>
        </w:rPr>
      </w:pPr>
      <w:r>
        <w:rPr>
          <w:rFonts w:ascii="Times New Roman CYR" w:hAnsi="Times New Roman CYR"/>
          <w:sz w:val="24"/>
          <w:szCs w:val="24"/>
          <w:lang w:val="ru-RU"/>
        </w:rPr>
        <w:t>У</w: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 xml:space="preserve">гол </w:t>
      </w:r>
      <w:r w:rsidR="00D55FC5" w:rsidRPr="008C3109">
        <w:rPr>
          <w:rFonts w:ascii="Symbol" w:hAnsi="Symbol"/>
          <w:sz w:val="24"/>
          <w:szCs w:val="24"/>
          <w:lang w:val="ru-RU"/>
        </w:rPr>
        <w:t></w: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/>
          <w:sz w:val="24"/>
          <w:szCs w:val="24"/>
          <w:lang w:val="ru-RU"/>
        </w:rPr>
        <w:t xml:space="preserve">наклона </w:t>
      </w:r>
      <w:r w:rsidRPr="008C3109">
        <w:rPr>
          <w:b/>
          <w:sz w:val="24"/>
          <w:szCs w:val="24"/>
          <w:lang w:val="fr-FR"/>
        </w:rPr>
        <w:t>W</w:t>
      </w:r>
      <w:r w:rsidRPr="008C3109">
        <w:rPr>
          <w:rFonts w:ascii="Times New Roman CYR" w:hAnsi="Times New Roman CYR"/>
          <w:b/>
          <w:sz w:val="24"/>
          <w:szCs w:val="24"/>
          <w:vertAlign w:val="subscript"/>
          <w:lang w:val="fr-FR"/>
        </w:rPr>
        <w:t>AB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/>
          <w:sz w:val="24"/>
          <w:szCs w:val="24"/>
          <w:lang w:val="ru-RU"/>
        </w:rPr>
        <w:t xml:space="preserve">к АВ </w:t>
      </w:r>
      <w:r w:rsidR="00642980">
        <w:rPr>
          <w:rFonts w:ascii="Times New Roman CYR" w:hAnsi="Times New Roman CYR"/>
          <w:sz w:val="24"/>
          <w:szCs w:val="24"/>
          <w:lang w:val="ru-RU"/>
        </w:rPr>
        <w:t xml:space="preserve">для всех </w:t>
      </w:r>
      <w:proofErr w:type="spellStart"/>
      <w:r w:rsidR="00642980">
        <w:rPr>
          <w:rFonts w:ascii="Times New Roman CYR" w:hAnsi="Times New Roman CYR"/>
          <w:sz w:val="24"/>
          <w:szCs w:val="24"/>
          <w:lang w:val="ru-RU"/>
        </w:rPr>
        <w:t>тоек</w:t>
      </w:r>
      <w:proofErr w:type="spellEnd"/>
      <w:r w:rsidR="00642980">
        <w:rPr>
          <w:rFonts w:ascii="Times New Roman CYR" w:hAnsi="Times New Roman CYR"/>
          <w:sz w:val="24"/>
          <w:szCs w:val="24"/>
          <w:lang w:val="ru-RU"/>
        </w:rPr>
        <w:t xml:space="preserve"> фигуры одинаков </w:t>
      </w:r>
    </w:p>
    <w:p w:rsidR="00D55FC5" w:rsidRPr="00642980" w:rsidRDefault="007E734C" w:rsidP="00D55FC5">
      <w:pPr>
        <w:tabs>
          <w:tab w:val="left" w:pos="709"/>
          <w:tab w:val="left" w:pos="5245"/>
          <w:tab w:val="left" w:pos="6804"/>
        </w:tabs>
        <w:jc w:val="center"/>
        <w:rPr>
          <w:oMath/>
          <w:rFonts w:ascii="Cambria Math" w:hAnsi="Cambria Math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 xml:space="preserve">tgβ=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AB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bp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AB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oc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ε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                 (4)</m:t>
          </m:r>
        </m:oMath>
      </m:oMathPara>
    </w:p>
    <w:p w:rsidR="00D55FC5" w:rsidRPr="008C3109" w:rsidRDefault="00D55FC5" w:rsidP="00D55FC5">
      <w:pPr>
        <w:tabs>
          <w:tab w:val="left" w:pos="709"/>
          <w:tab w:val="left" w:pos="2410"/>
          <w:tab w:val="left" w:pos="6804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 xml:space="preserve">Матричные аналоги формул </w:t>
      </w:r>
      <w:r w:rsidR="00EB58C9">
        <w:rPr>
          <w:rFonts w:ascii="Times New Roman CYR" w:hAnsi="Times New Roman CYR"/>
          <w:sz w:val="24"/>
          <w:szCs w:val="24"/>
          <w:lang w:val="ru-RU"/>
        </w:rPr>
        <w:t xml:space="preserve">(1) и (2) </w:t>
      </w:r>
      <w:r w:rsidRPr="008C3109">
        <w:rPr>
          <w:rFonts w:ascii="Times New Roman CYR" w:hAnsi="Times New Roman CYR"/>
          <w:sz w:val="24"/>
          <w:szCs w:val="24"/>
          <w:lang w:val="ru-RU"/>
        </w:rPr>
        <w:t>в любой системе координат имеют вид:</w:t>
      </w:r>
    </w:p>
    <w:p w:rsidR="00D55FC5" w:rsidRPr="00642980" w:rsidRDefault="00111147" w:rsidP="00D55FC5">
      <w:pPr>
        <w:tabs>
          <w:tab w:val="left" w:pos="709"/>
          <w:tab w:val="left" w:pos="2552"/>
        </w:tabs>
        <w:jc w:val="center"/>
        <w:rPr>
          <w:oMath/>
          <w:rFonts w:ascii="Cambria Math" w:hAnsi="Cambria Math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ru-RU"/>
                </w:rPr>
                <m:t>B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ru-RU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ru-RU"/>
            </w:rPr>
            <m:t>Ω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AB</m:t>
              </m: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 xml:space="preserve">,        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ru-RU"/>
                </w:rPr>
                <m:t>B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ru-RU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+(</m:t>
          </m:r>
          <m:r>
            <w:rPr>
              <w:rFonts w:ascii="Cambria Math" w:hAnsi="Cambria Math"/>
              <w:sz w:val="24"/>
              <w:szCs w:val="24"/>
            </w:rPr>
            <m:t>ℇ</m:t>
          </m:r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Ω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vertAlign w:val="superscript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)(AB)                         (5)</m:t>
          </m:r>
        </m:oMath>
      </m:oMathPara>
    </w:p>
    <w:p w:rsidR="00A0373C" w:rsidRPr="00261EB7" w:rsidRDefault="00A0373C" w:rsidP="00A0373C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color w:val="DBE5F1" w:themeColor="accent1" w:themeTint="33"/>
          <w:lang w:val="ru-RU"/>
        </w:rPr>
        <w:t>Курс лекций по ТМ А.Костарева 2011</w:t>
      </w:r>
    </w:p>
    <w:p w:rsidR="001D160C" w:rsidRDefault="00D55FC5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b/>
          <w:sz w:val="24"/>
          <w:szCs w:val="24"/>
          <w:lang w:val="ru-RU"/>
        </w:rPr>
      </w:pPr>
      <w:r w:rsidRPr="008C3109">
        <w:rPr>
          <w:rFonts w:ascii="Times New Roman CYR" w:hAnsi="Times New Roman CYR"/>
          <w:b/>
          <w:sz w:val="24"/>
          <w:szCs w:val="24"/>
          <w:lang w:val="ru-RU"/>
        </w:rPr>
        <w:t xml:space="preserve">Мгновенный центр скоростей.  </w:t>
      </w:r>
    </w:p>
    <w:p w:rsidR="00D55FC5" w:rsidRPr="008C3109" w:rsidRDefault="00D55FC5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b/>
          <w:sz w:val="24"/>
          <w:szCs w:val="24"/>
          <w:lang w:val="ru-RU"/>
        </w:rPr>
      </w:pPr>
      <w:r w:rsidRPr="008C3109">
        <w:rPr>
          <w:rFonts w:ascii="Times New Roman CYR" w:hAnsi="Times New Roman CYR"/>
          <w:b/>
          <w:sz w:val="24"/>
          <w:szCs w:val="24"/>
          <w:lang w:val="ru-RU"/>
        </w:rPr>
        <w:t>Распределение скоростей в плоской фигуре.</w:t>
      </w:r>
    </w:p>
    <w:p w:rsidR="0002170B" w:rsidRPr="0002170B" w:rsidRDefault="00D55FC5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ab/>
      </w:r>
      <w:r w:rsidR="0002170B">
        <w:rPr>
          <w:rFonts w:ascii="Times New Roman CYR" w:hAnsi="Times New Roman CYR"/>
          <w:sz w:val="24"/>
          <w:szCs w:val="24"/>
          <w:lang w:val="ru-RU"/>
        </w:rPr>
        <w:t xml:space="preserve">Формула (1) сложна для понимания картины распределения скоростей в плоской фигуре.  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Картина </w:t>
      </w:r>
      <w:r w:rsidR="0002170B">
        <w:rPr>
          <w:rFonts w:ascii="Times New Roman CYR" w:hAnsi="Times New Roman CYR"/>
          <w:sz w:val="24"/>
          <w:szCs w:val="24"/>
          <w:lang w:val="ru-RU"/>
        </w:rPr>
        <w:t>станет яснее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, если ввести понятие </w:t>
      </w:r>
      <w:r w:rsidRPr="004B25DA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мгновенного центра </w:t>
      </w:r>
      <w:r w:rsidRPr="001D160C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скоростей </w:t>
      </w:r>
      <w:r w:rsidR="001D160C" w:rsidRPr="001D160C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 (МЦС)</w:t>
      </w:r>
      <w:r w:rsidR="0002170B">
        <w:rPr>
          <w:rFonts w:ascii="Times New Roman CYR" w:hAnsi="Times New Roman CYR"/>
          <w:i/>
          <w:sz w:val="24"/>
          <w:szCs w:val="24"/>
          <w:lang w:val="ru-RU"/>
        </w:rPr>
        <w:t xml:space="preserve">. </w:t>
      </w:r>
      <w:r w:rsidR="0002170B">
        <w:rPr>
          <w:rFonts w:ascii="Times New Roman CYR" w:hAnsi="Times New Roman CYR"/>
          <w:sz w:val="24"/>
          <w:szCs w:val="24"/>
          <w:lang w:val="ru-RU"/>
        </w:rPr>
        <w:t>Свяжем с плоской фигурой бесконечную плоскость П.</w:t>
      </w:r>
    </w:p>
    <w:p w:rsidR="0002170B" w:rsidRDefault="0002170B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02170B" w:rsidRDefault="0002170B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 xml:space="preserve"> </w:t>
      </w:r>
      <w:r w:rsidRPr="001D160C">
        <w:rPr>
          <w:rFonts w:ascii="Times New Roman CYR" w:hAnsi="Times New Roman CYR"/>
          <w:b/>
          <w:i/>
          <w:sz w:val="24"/>
          <w:szCs w:val="24"/>
          <w:lang w:val="ru-RU"/>
        </w:rPr>
        <w:t>МЦС</w:t>
      </w:r>
      <w:r>
        <w:rPr>
          <w:rFonts w:ascii="Times New Roman CYR" w:hAnsi="Times New Roman CYR"/>
          <w:i/>
          <w:sz w:val="24"/>
          <w:szCs w:val="24"/>
          <w:lang w:val="ru-RU"/>
        </w:rPr>
        <w:t xml:space="preserve"> - это </w: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D55FC5" w:rsidRPr="001D160C">
        <w:rPr>
          <w:rFonts w:ascii="Times New Roman CYR" w:hAnsi="Times New Roman CYR"/>
          <w:b/>
          <w:i/>
          <w:sz w:val="24"/>
          <w:szCs w:val="24"/>
          <w:lang w:val="ru-RU"/>
        </w:rPr>
        <w:t>точк</w:t>
      </w:r>
      <w:r>
        <w:rPr>
          <w:rFonts w:ascii="Times New Roman CYR" w:hAnsi="Times New Roman CYR"/>
          <w:b/>
          <w:i/>
          <w:sz w:val="24"/>
          <w:szCs w:val="24"/>
          <w:lang w:val="ru-RU"/>
        </w:rPr>
        <w:t>а</w:t>
      </w:r>
      <w:r w:rsidR="00D55FC5" w:rsidRPr="001D160C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 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  <w:vertAlign w:val="subscript"/>
            <w:lang w:val="fr-FR"/>
          </w:rPr>
          <m:t>P</m:t>
        </m:r>
      </m:oMath>
      <w:r w:rsidR="00D55FC5" w:rsidRPr="001D160C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 </w:t>
      </w:r>
      <w:r>
        <w:rPr>
          <w:rFonts w:ascii="Times New Roman CYR" w:hAnsi="Times New Roman CYR"/>
          <w:b/>
          <w:i/>
          <w:sz w:val="24"/>
          <w:szCs w:val="24"/>
          <w:lang w:val="ru-RU"/>
        </w:rPr>
        <w:t xml:space="preserve">плоскости </w:t>
      </w:r>
      <w:proofErr w:type="gramStart"/>
      <w:r>
        <w:rPr>
          <w:rFonts w:ascii="Times New Roman CYR" w:hAnsi="Times New Roman CYR"/>
          <w:b/>
          <w:i/>
          <w:sz w:val="24"/>
          <w:szCs w:val="24"/>
          <w:lang w:val="ru-RU"/>
        </w:rPr>
        <w:t>П</w:t>
      </w:r>
      <w:proofErr w:type="gramEnd"/>
      <w:r w:rsidR="00D55FC5" w:rsidRPr="001D160C">
        <w:rPr>
          <w:rFonts w:ascii="Times New Roman CYR" w:hAnsi="Times New Roman CYR"/>
          <w:b/>
          <w:i/>
          <w:sz w:val="24"/>
          <w:szCs w:val="24"/>
          <w:lang w:val="ru-RU"/>
        </w:rPr>
        <w:t>, ск</w:t>
      </w:r>
      <w:r w:rsidR="00937A68" w:rsidRPr="001D160C">
        <w:rPr>
          <w:rFonts w:ascii="Times New Roman CYR" w:hAnsi="Times New Roman CYR"/>
          <w:b/>
          <w:i/>
          <w:sz w:val="24"/>
          <w:szCs w:val="24"/>
          <w:lang w:val="ru-RU"/>
        </w:rPr>
        <w:t>о</w:t>
      </w:r>
      <w:r w:rsidR="00D55FC5" w:rsidRPr="001D160C">
        <w:rPr>
          <w:rFonts w:ascii="Times New Roman CYR" w:hAnsi="Times New Roman CYR"/>
          <w:b/>
          <w:i/>
          <w:sz w:val="24"/>
          <w:szCs w:val="24"/>
          <w:lang w:val="ru-RU"/>
        </w:rPr>
        <w:t>рость которой в данный момент равна нулю</w: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 xml:space="preserve">.  </w:t>
      </w:r>
    </w:p>
    <w:p w:rsidR="0002170B" w:rsidRDefault="00111147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fr-FR"/>
            </w:rPr>
            <m:t>=0</m:t>
          </m:r>
        </m:oMath>
      </m:oMathPara>
    </w:p>
    <w:p w:rsidR="0002170B" w:rsidRDefault="00D55FC5" w:rsidP="00D55FC5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>Покажем, что</w:t>
      </w:r>
      <w:r w:rsidR="0002170B">
        <w:rPr>
          <w:rFonts w:ascii="Times New Roman CYR" w:hAnsi="Times New Roman CYR"/>
          <w:sz w:val="24"/>
          <w:szCs w:val="24"/>
          <w:lang w:val="ru-RU"/>
        </w:rPr>
        <w:t xml:space="preserve"> МЦС существует,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 если угловая скорость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ω</m:t>
        </m:r>
      </m:oMath>
      <w:r w:rsidR="0002170B" w:rsidRPr="008C3109">
        <w:rPr>
          <w:rFonts w:ascii="Times New Roman CYR" w:hAnsi="Times New Roman CYR"/>
          <w:sz w:val="24"/>
          <w:szCs w:val="24"/>
          <w:lang w:val="ru-RU"/>
        </w:rPr>
        <w:t xml:space="preserve"> не равна нулю 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в данный момент.  Для этого умножим </w:t>
      </w:r>
      <w:r w:rsidR="003145DE" w:rsidRPr="008C3109">
        <w:rPr>
          <w:rFonts w:ascii="Times New Roman CYR" w:hAnsi="Times New Roman CYR"/>
          <w:sz w:val="24"/>
          <w:szCs w:val="24"/>
          <w:lang w:val="ru-RU"/>
        </w:rPr>
        <w:t xml:space="preserve">векторно 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слева на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ω</m:t>
        </m:r>
      </m:oMath>
      <w:r w:rsidR="003145DE" w:rsidRPr="003145DE">
        <w:rPr>
          <w:rFonts w:ascii="Times New Roman CYR" w:hAnsi="Times New Roman CYR"/>
          <w:b/>
          <w:sz w:val="24"/>
          <w:szCs w:val="24"/>
          <w:lang w:val="ru-RU"/>
        </w:rPr>
        <w:t xml:space="preserve"> 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 формулу скорости </w:t>
      </w:r>
      <w:r w:rsidR="003516D0">
        <w:rPr>
          <w:rFonts w:ascii="Times New Roman CYR" w:hAnsi="Times New Roman CYR"/>
          <w:sz w:val="24"/>
          <w:szCs w:val="24"/>
          <w:lang w:val="ru-RU"/>
        </w:rPr>
        <w:t>МЦС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  <w:vertAlign w:val="subscript"/>
            <w:lang w:val="fr-FR"/>
          </w:rPr>
          <m:t>P</m:t>
        </m:r>
      </m:oMath>
      <w:r w:rsidR="003145DE">
        <w:rPr>
          <w:rFonts w:ascii="Times New Roman CYR" w:hAnsi="Times New Roman CYR"/>
          <w:sz w:val="24"/>
          <w:szCs w:val="24"/>
          <w:lang w:val="ru-RU"/>
        </w:rPr>
        <w:tab/>
      </w:r>
    </w:p>
    <w:p w:rsidR="0002170B" w:rsidRPr="00AD4824" w:rsidRDefault="00111147" w:rsidP="0002170B">
      <w:pPr>
        <w:tabs>
          <w:tab w:val="left" w:pos="851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 =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+ ω×A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  <w:vertAlign w:val="subscript"/>
              <w:lang w:val="fr-FR"/>
            </w:rPr>
            <m:t>P</m:t>
          </m:r>
          <m:r>
            <w:rPr>
              <w:rFonts w:ascii="Cambria Math" w:hAnsi="Cambria Math"/>
              <w:sz w:val="24"/>
              <w:szCs w:val="24"/>
              <w:vertAlign w:val="subscript"/>
              <w:lang w:val="fr-FR"/>
            </w:rPr>
            <m:t>=0</m:t>
          </m:r>
        </m:oMath>
      </m:oMathPara>
    </w:p>
    <w:p w:rsidR="003516D0" w:rsidRDefault="003516D0" w:rsidP="00D55FC5">
      <w:pPr>
        <w:tabs>
          <w:tab w:val="left" w:pos="709"/>
          <w:tab w:val="left" w:pos="3119"/>
          <w:tab w:val="left" w:pos="5245"/>
        </w:tabs>
        <w:rPr>
          <w:sz w:val="24"/>
          <w:szCs w:val="24"/>
          <w:lang w:val="ru-RU"/>
        </w:rPr>
      </w:pPr>
      <w:r w:rsidRPr="003516D0">
        <w:rPr>
          <w:sz w:val="24"/>
          <w:szCs w:val="24"/>
          <w:lang w:val="ru-RU"/>
        </w:rPr>
        <w:t>Вспомнив формулу</w:t>
      </w:r>
      <w:r>
        <w:rPr>
          <w:sz w:val="24"/>
          <w:szCs w:val="24"/>
          <w:lang w:val="ru-RU"/>
        </w:rPr>
        <w:t xml:space="preserve"> двойного векторного произведения</w:t>
      </w:r>
    </w:p>
    <w:p w:rsidR="003516D0" w:rsidRPr="00F16F4D" w:rsidRDefault="00111147" w:rsidP="00D55FC5">
      <w:pPr>
        <w:tabs>
          <w:tab w:val="left" w:pos="709"/>
          <w:tab w:val="left" w:pos="3119"/>
          <w:tab w:val="left" w:pos="5245"/>
        </w:tabs>
        <w:rPr>
          <w:i/>
          <w:sz w:val="24"/>
          <w:szCs w:val="24"/>
        </w:rPr>
      </w:pPr>
      <w:bookmarkStart w:id="1" w:name="OLE_LINK31"/>
      <w:bookmarkStart w:id="2" w:name="OLE_LINK30"/>
      <w:bookmarkEnd w:id="0"/>
      <w:r w:rsidRPr="00111147">
        <w:rPr>
          <w:b/>
          <w:noProof/>
          <w:sz w:val="24"/>
          <w:szCs w:val="24"/>
          <w:lang w:val="ru-RU" w:eastAsia="ru-RU"/>
        </w:rPr>
        <w:lastRenderedPageBreak/>
        <w:pict>
          <v:group id="_x0000_s2175" style="position:absolute;margin-left:5.25pt;margin-top:-23.25pt;width:112.1pt;height:90.85pt;z-index:251750912" coordorigin="842,531" coordsize="2242,181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32" type="#_x0000_t32" style="position:absolute;left:1263;top:892;width:875;height:990;flip:x y" o:connectortype="straight" o:regroupid="2">
              <v:stroke endarrow="block"/>
            </v:shape>
            <v:shape id="_x0000_s2133" type="#_x0000_t32" style="position:absolute;left:2138;top:1546;width:353;height:336;flip:y" o:connectortype="straight" o:regroupid="2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4" type="#_x0000_t202" style="position:absolute;left:2314;top:1264;width:770;height:556" o:regroupid="2" filled="f" stroked="f">
              <v:textbox>
                <w:txbxContent>
                  <w:p w:rsidR="007E734C" w:rsidRPr="00F16F4D" w:rsidRDefault="00111147" w:rsidP="00F16F4D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m:t>A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2135" type="#_x0000_t202" style="position:absolute;left:1544;top:1087;width:770;height:556" o:regroupid="2" filled="f" stroked="f">
              <v:textbox>
                <w:txbxContent>
                  <w:p w:rsidR="007E734C" w:rsidRPr="00F16F4D" w:rsidRDefault="007E734C" w:rsidP="00F16F4D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A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  <w:lang w:val="fr-FR"/>
                          </w:rPr>
                          <m:t>P</m:t>
                        </m:r>
                      </m:oMath>
                    </m:oMathPara>
                  </w:p>
                </w:txbxContent>
              </v:textbox>
            </v:shape>
            <v:shape id="_x0000_s2136" type="#_x0000_t202" style="position:absolute;left:842;top:531;width:770;height:556" o:regroupid="2" filled="f" stroked="f">
              <v:textbox>
                <w:txbxContent>
                  <w:p w:rsidR="007E734C" w:rsidRPr="00F16F4D" w:rsidRDefault="007E734C" w:rsidP="00F16F4D">
                    <m:oMathPara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  <w:lang w:val="fr-FR"/>
                          </w:rPr>
                          <m:t>P</m:t>
                        </m:r>
                      </m:oMath>
                    </m:oMathPara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137" type="#_x0000_t19" style="position:absolute;left:2053;top:1795;width:201;height:479;rotation:-17289487fd;flip:x" coordsize="24691,43200" o:regroupid="2" adj=",6437380,3091" path="wr-18509,,24691,43200,3091,,,42978nfewr-18509,,24691,43200,3091,,,42978l3091,21600nsxe">
              <v:path o:connectlocs="3091,0;0,42978;3091,21600"/>
            </v:shape>
            <v:shape id="_x0000_s2138" type="#_x0000_t32" style="position:absolute;left:2386;top:1792;width:0;height:144;flip:y" o:connectortype="straight" o:regroupid="2">
              <v:stroke endarrow="block"/>
            </v:shape>
            <v:shape id="_x0000_s2139" type="#_x0000_t202" style="position:absolute;left:1368;top:1792;width:770;height:556" o:regroupid="2" filled="f" stroked="f">
              <v:textbox>
                <w:txbxContent>
                  <w:p w:rsidR="007E734C" w:rsidRPr="00F16F4D" w:rsidRDefault="007E734C" w:rsidP="00F16F4D"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ω</m:t>
                        </m:r>
                      </m:oMath>
                    </m:oMathPara>
                  </w:p>
                </w:txbxContent>
              </v:textbox>
            </v:shape>
            <v:shape id="_x0000_s2140" type="#_x0000_t202" style="position:absolute;left:855;top:1579;width:770;height:556" o:regroupid="2" filled="f" stroked="f">
              <v:textbox>
                <w:txbxContent>
                  <w:p w:rsidR="007E734C" w:rsidRPr="00F16F4D" w:rsidRDefault="007E734C" w:rsidP="00F16F4D">
                    <w:pPr>
                      <w:rPr>
                        <w:i/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Рис.2</m:t>
                        </m:r>
                      </m:oMath>
                    </m:oMathPara>
                  </w:p>
                </w:txbxContent>
              </v:textbox>
            </v:shape>
            <w10:wrap type="square"/>
          </v:group>
        </w:pic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b×c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=b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a∙c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-c(a∙b)</m:t>
        </m:r>
      </m:oMath>
    </w:p>
    <w:p w:rsidR="003516D0" w:rsidRPr="003516D0" w:rsidRDefault="003516D0" w:rsidP="00D55FC5">
      <w:pPr>
        <w:tabs>
          <w:tab w:val="left" w:pos="709"/>
          <w:tab w:val="left" w:pos="3119"/>
          <w:tab w:val="left" w:pos="52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найдем</w:t>
      </w:r>
    </w:p>
    <w:p w:rsidR="00514170" w:rsidRDefault="003516D0" w:rsidP="003516D0">
      <w:pPr>
        <w:tabs>
          <w:tab w:val="left" w:pos="709"/>
          <w:tab w:val="left" w:pos="3119"/>
          <w:tab w:val="left" w:pos="5245"/>
        </w:tabs>
        <w:jc w:val="center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0=ω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×V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+ω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ω×A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P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=</m:t>
          </m:r>
        </m:oMath>
      </m:oMathPara>
    </w:p>
    <w:p w:rsidR="007E734C" w:rsidRPr="007E734C" w:rsidRDefault="007E734C" w:rsidP="003516D0">
      <w:pPr>
        <w:tabs>
          <w:tab w:val="left" w:pos="709"/>
          <w:tab w:val="left" w:pos="3119"/>
          <w:tab w:val="left" w:pos="5245"/>
        </w:tabs>
        <w:jc w:val="center"/>
        <w:rPr>
          <w:b/>
          <w:sz w:val="24"/>
          <w:szCs w:val="24"/>
        </w:rPr>
      </w:pPr>
    </w:p>
    <w:p w:rsidR="00514170" w:rsidRPr="007E734C" w:rsidRDefault="00514170" w:rsidP="003516D0">
      <w:pPr>
        <w:tabs>
          <w:tab w:val="left" w:pos="709"/>
          <w:tab w:val="left" w:pos="3119"/>
          <w:tab w:val="left" w:pos="5245"/>
        </w:tabs>
        <w:jc w:val="center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=ω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×V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vertAlign w:val="subscript"/>
              <w:lang w:val="ru-RU"/>
            </w:rPr>
            <m:t>+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ω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ω∙A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  <w:lang w:val="fr-FR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-A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  <w:vertAlign w:val="subscript"/>
              <w:lang w:val="fr-FR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  <w:lang w:val="fr-F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ω∙ω</m:t>
              </m: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ru-RU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=ω 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×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-A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  <w:vertAlign w:val="subscript"/>
              <w:lang w:val="fr-FR"/>
            </w:rPr>
            <m:t>P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ω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 ;       </m:t>
          </m:r>
        </m:oMath>
      </m:oMathPara>
    </w:p>
    <w:p w:rsidR="007E734C" w:rsidRPr="007E734C" w:rsidRDefault="007E734C" w:rsidP="003516D0">
      <w:pPr>
        <w:tabs>
          <w:tab w:val="left" w:pos="709"/>
          <w:tab w:val="left" w:pos="3119"/>
          <w:tab w:val="left" w:pos="5245"/>
        </w:tabs>
        <w:jc w:val="center"/>
        <w:rPr>
          <w:b/>
          <w:sz w:val="24"/>
          <w:szCs w:val="24"/>
        </w:rPr>
      </w:pPr>
    </w:p>
    <w:p w:rsidR="00D55FC5" w:rsidRPr="003516D0" w:rsidRDefault="003516D0" w:rsidP="003516D0">
      <w:pPr>
        <w:tabs>
          <w:tab w:val="left" w:pos="709"/>
          <w:tab w:val="left" w:pos="3119"/>
          <w:tab w:val="left" w:pos="5245"/>
        </w:tabs>
        <w:jc w:val="center"/>
        <w:rPr>
          <w:oMath/>
          <w:rFonts w:ascii="Cambria Math" w:hAnsi="Cambria Math"/>
          <w:sz w:val="24"/>
          <w:szCs w:val="2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    (ω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∙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A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  <w:vertAlign w:val="subscript"/>
              <w:lang w:val="fr-FR"/>
            </w:rPr>
            <m:t>P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fr-FR"/>
            </w:rPr>
            <m:t>=0)</m:t>
          </m:r>
        </m:oMath>
      </m:oMathPara>
    </w:p>
    <w:p w:rsidR="00A2428B" w:rsidRPr="00937A68" w:rsidRDefault="00D55FC5" w:rsidP="00D55FC5">
      <w:pPr>
        <w:tabs>
          <w:tab w:val="left" w:pos="709"/>
          <w:tab w:val="left" w:pos="1701"/>
          <w:tab w:val="left" w:pos="3686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>Отсюда</w:t>
      </w:r>
      <w:r w:rsidR="00937A68">
        <w:rPr>
          <w:rFonts w:ascii="Times New Roman CYR" w:hAnsi="Times New Roman CYR"/>
          <w:sz w:val="24"/>
          <w:szCs w:val="24"/>
          <w:lang w:val="ru-RU"/>
        </w:rPr>
        <w:t xml:space="preserve"> (Рис.2)</w:t>
      </w:r>
      <w:r w:rsidRPr="00937A68">
        <w:rPr>
          <w:rFonts w:ascii="Times New Roman CYR" w:hAnsi="Times New Roman CYR"/>
          <w:sz w:val="24"/>
          <w:szCs w:val="24"/>
          <w:lang w:val="ru-RU"/>
        </w:rPr>
        <w:t xml:space="preserve">:         </w:t>
      </w:r>
    </w:p>
    <w:p w:rsidR="00D55FC5" w:rsidRDefault="00F16F4D" w:rsidP="00A2428B">
      <w:pPr>
        <w:tabs>
          <w:tab w:val="left" w:pos="709"/>
          <w:tab w:val="left" w:pos="1701"/>
          <w:tab w:val="left" w:pos="3686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A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  <w:vertAlign w:val="subscript"/>
              <w:lang w:val="fr-FR"/>
            </w:rPr>
            <m:t>P=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ω 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fr-FR"/>
                    </w:rPr>
                    <m:t>A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;                 А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  <w:vertAlign w:val="subscript"/>
              <w:lang w:val="fr-FR"/>
            </w:rPr>
            <m:t>P</m:t>
          </m:r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fr-FR"/>
                    </w:rPr>
                    <m:t>A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  <w:lang w:val="fr-FR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ω</m:t>
              </m: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  <w:lang w:val="fr-FR"/>
                </w:rPr>
              </m:ctrlP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                            (8)</m:t>
          </m:r>
        </m:oMath>
      </m:oMathPara>
    </w:p>
    <w:p w:rsidR="00792480" w:rsidRDefault="00792480" w:rsidP="00A2428B">
      <w:pPr>
        <w:tabs>
          <w:tab w:val="left" w:pos="709"/>
          <w:tab w:val="left" w:pos="1701"/>
          <w:tab w:val="left" w:pos="3686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</w:p>
    <w:p w:rsidR="00792480" w:rsidRDefault="00792480" w:rsidP="00A2428B">
      <w:pPr>
        <w:tabs>
          <w:tab w:val="left" w:pos="709"/>
          <w:tab w:val="left" w:pos="1701"/>
          <w:tab w:val="left" w:pos="3686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</w:p>
    <w:p w:rsidR="00792480" w:rsidRDefault="00792480" w:rsidP="00A2428B">
      <w:pPr>
        <w:tabs>
          <w:tab w:val="left" w:pos="709"/>
          <w:tab w:val="left" w:pos="1701"/>
          <w:tab w:val="left" w:pos="3686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</w:p>
    <w:p w:rsidR="00792480" w:rsidRPr="00F16F4D" w:rsidRDefault="00792480" w:rsidP="00A2428B">
      <w:pPr>
        <w:tabs>
          <w:tab w:val="left" w:pos="709"/>
          <w:tab w:val="left" w:pos="1701"/>
          <w:tab w:val="left" w:pos="3686"/>
        </w:tabs>
        <w:jc w:val="center"/>
        <w:rPr>
          <w:oMath/>
          <w:rFonts w:ascii="Cambria Math" w:hAnsi="Cambria Math"/>
          <w:sz w:val="24"/>
          <w:szCs w:val="24"/>
          <w:lang w:val="ru-RU"/>
        </w:rPr>
      </w:pPr>
    </w:p>
    <w:p w:rsidR="00D55FC5" w:rsidRPr="008C3109" w:rsidRDefault="00D55FC5" w:rsidP="00D55FC5">
      <w:pPr>
        <w:tabs>
          <w:tab w:val="left" w:pos="709"/>
          <w:tab w:val="left" w:pos="1701"/>
          <w:tab w:val="left" w:pos="3686"/>
        </w:tabs>
        <w:rPr>
          <w:rFonts w:ascii="Times New Roman CYR" w:hAnsi="Times New Roman CYR"/>
          <w:sz w:val="24"/>
          <w:szCs w:val="24"/>
          <w:lang w:val="ru-RU"/>
        </w:rPr>
      </w:pPr>
      <w:r w:rsidRPr="00937A68">
        <w:rPr>
          <w:rFonts w:ascii="Times New Roman CYR" w:hAnsi="Times New Roman CYR"/>
          <w:sz w:val="24"/>
          <w:szCs w:val="24"/>
          <w:lang w:val="ru-RU"/>
        </w:rPr>
        <w:tab/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Если теперь за полюс принять </w:t>
      </w:r>
      <w:r w:rsidR="00F16F4D">
        <w:rPr>
          <w:rFonts w:ascii="Times New Roman CYR" w:hAnsi="Times New Roman CYR"/>
          <w:sz w:val="24"/>
          <w:szCs w:val="24"/>
          <w:lang w:val="ru-RU"/>
        </w:rPr>
        <w:t xml:space="preserve">МЦС 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  <w:vertAlign w:val="subscript"/>
            <w:lang w:val="fr-FR"/>
          </w:rPr>
          <m:t>P</m:t>
        </m:r>
      </m:oMath>
      <w:r w:rsidRPr="008C3109">
        <w:rPr>
          <w:rFonts w:ascii="Times New Roman CYR" w:hAnsi="Times New Roman CYR"/>
          <w:sz w:val="24"/>
          <w:szCs w:val="24"/>
          <w:lang w:val="ru-RU"/>
        </w:rPr>
        <w:t>, то формула скорости приобретет вид, знакомый нам по вращательному движению:</w:t>
      </w:r>
    </w:p>
    <w:p w:rsidR="00514170" w:rsidRPr="00514170" w:rsidRDefault="00111147" w:rsidP="00D55FC5">
      <w:pPr>
        <w:tabs>
          <w:tab w:val="left" w:pos="709"/>
          <w:tab w:val="left" w:pos="3119"/>
          <w:tab w:val="left" w:pos="5245"/>
        </w:tabs>
        <w:jc w:val="center"/>
        <w:rPr>
          <w:rFonts w:ascii="Times New Roman CYR" w:hAnsi="Times New Roman CYR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+ω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×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  <w:vertAlign w:val="subscript"/>
              <w:lang w:val="fr-FR"/>
            </w:rPr>
            <m:t>P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B=ω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×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  <w:vertAlign w:val="subscript"/>
              <w:lang w:val="fr-FR"/>
            </w:rPr>
            <m:t>P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B               </m:t>
          </m:r>
        </m:oMath>
      </m:oMathPara>
    </w:p>
    <w:p w:rsidR="00D55FC5" w:rsidRDefault="00111147" w:rsidP="00D55FC5">
      <w:pPr>
        <w:tabs>
          <w:tab w:val="left" w:pos="709"/>
          <w:tab w:val="left" w:pos="3119"/>
          <w:tab w:val="left" w:pos="5245"/>
        </w:tabs>
        <w:jc w:val="center"/>
        <w:rPr>
          <w:rFonts w:ascii="Times New Roman CYR" w:hAnsi="Times New Roman CYR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=ω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×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 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  <w:vertAlign w:val="subscript"/>
              <w:lang w:val="fr-FR"/>
            </w:rPr>
            <m:t>P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B      </m:t>
          </m:r>
          <m:r>
            <w:rPr>
              <w:rFonts w:ascii="Cambria Math" w:hAnsi="Cambria Math"/>
              <w:sz w:val="24"/>
              <w:szCs w:val="24"/>
              <w:lang w:val="ru-RU"/>
            </w:rPr>
            <m:t>(9)</m:t>
          </m:r>
        </m:oMath>
      </m:oMathPara>
    </w:p>
    <w:p w:rsidR="00206731" w:rsidRDefault="00206731" w:rsidP="00D55FC5">
      <w:pPr>
        <w:tabs>
          <w:tab w:val="left" w:pos="709"/>
          <w:tab w:val="left" w:pos="3119"/>
          <w:tab w:val="left" w:pos="5245"/>
        </w:tabs>
        <w:jc w:val="center"/>
        <w:rPr>
          <w:rFonts w:ascii="Times New Roman CYR" w:hAnsi="Times New Roman CYR"/>
          <w:sz w:val="24"/>
          <w:szCs w:val="24"/>
        </w:rPr>
      </w:pPr>
    </w:p>
    <w:p w:rsidR="00A0373C" w:rsidRPr="00261EB7" w:rsidRDefault="00A0373C" w:rsidP="00A0373C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color w:val="DBE5F1" w:themeColor="accent1" w:themeTint="33"/>
          <w:lang w:val="ru-RU"/>
        </w:rPr>
        <w:t>Курс лекций по ТМ А.Костарева 2011</w:t>
      </w:r>
    </w:p>
    <w:p w:rsidR="00571CDA" w:rsidRPr="00816AEA" w:rsidRDefault="00D55FC5" w:rsidP="00D55FC5">
      <w:pPr>
        <w:tabs>
          <w:tab w:val="left" w:pos="709"/>
          <w:tab w:val="left" w:pos="3119"/>
          <w:tab w:val="left" w:pos="5245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>Таким образом</w:t>
      </w:r>
      <w:r w:rsidR="00571CDA">
        <w:rPr>
          <w:rFonts w:ascii="Times New Roman CYR" w:hAnsi="Times New Roman CYR"/>
          <w:sz w:val="24"/>
          <w:szCs w:val="24"/>
          <w:lang w:val="ru-RU"/>
        </w:rPr>
        <w:t>,</w:t>
      </w:r>
    </w:p>
    <w:p w:rsidR="00514170" w:rsidRDefault="00514170" w:rsidP="00571CDA">
      <w:pPr>
        <w:tabs>
          <w:tab w:val="left" w:pos="709"/>
          <w:tab w:val="left" w:pos="3119"/>
          <w:tab w:val="left" w:pos="5245"/>
        </w:tabs>
        <w:jc w:val="center"/>
        <w:rPr>
          <w:rFonts w:ascii="Times New Roman CYR" w:hAnsi="Times New Roman CYR"/>
          <w:b/>
          <w:i/>
          <w:sz w:val="24"/>
          <w:szCs w:val="24"/>
          <w:lang w:val="ru-RU"/>
        </w:rPr>
      </w:pPr>
      <w:r>
        <w:rPr>
          <w:rFonts w:ascii="Times New Roman CYR" w:hAnsi="Times New Roman CYR"/>
          <w:b/>
          <w:i/>
          <w:sz w:val="24"/>
          <w:szCs w:val="24"/>
          <w:lang w:val="ru-RU"/>
        </w:rPr>
        <w:t xml:space="preserve">в данный момент </w:t>
      </w:r>
      <w:r w:rsidR="00571CDA" w:rsidRPr="00571CDA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скорости </w:t>
      </w:r>
      <w:r w:rsidR="00D55FC5" w:rsidRPr="00571CDA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распределены </w:t>
      </w:r>
      <w:r w:rsidRPr="00571CDA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в плоской фигуре </w:t>
      </w:r>
      <w:r w:rsidR="00D55FC5" w:rsidRPr="00571CDA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так, </w:t>
      </w:r>
    </w:p>
    <w:p w:rsidR="00571CDA" w:rsidRPr="00571CDA" w:rsidRDefault="00D55FC5" w:rsidP="00571CDA">
      <w:pPr>
        <w:tabs>
          <w:tab w:val="left" w:pos="709"/>
          <w:tab w:val="left" w:pos="3119"/>
          <w:tab w:val="left" w:pos="5245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  <w:r w:rsidRPr="00571CDA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как если бы она вращалась вокруг </w:t>
      </w:r>
      <w:r w:rsidR="00514170">
        <w:rPr>
          <w:rFonts w:ascii="Times New Roman CYR" w:hAnsi="Times New Roman CYR"/>
          <w:b/>
          <w:i/>
          <w:sz w:val="24"/>
          <w:szCs w:val="24"/>
          <w:lang w:val="ru-RU"/>
        </w:rPr>
        <w:t>МЦС</w:t>
      </w:r>
      <w:r w:rsidRPr="00571CDA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  <w:vertAlign w:val="subscript"/>
            <w:lang w:val="fr-FR"/>
          </w:rPr>
          <m:t>P</m:t>
        </m:r>
      </m:oMath>
      <w:r w:rsidRPr="00571CDA">
        <w:rPr>
          <w:rFonts w:ascii="Times New Roman CYR" w:hAnsi="Times New Roman CYR"/>
          <w:b/>
          <w:sz w:val="24"/>
          <w:szCs w:val="24"/>
          <w:lang w:val="ru-RU"/>
        </w:rPr>
        <w:t>.</w:t>
      </w:r>
    </w:p>
    <w:p w:rsidR="000735CD" w:rsidRDefault="00D55FC5" w:rsidP="000735CD">
      <w:pPr>
        <w:tabs>
          <w:tab w:val="left" w:pos="709"/>
          <w:tab w:val="left" w:pos="3119"/>
          <w:tab w:val="left" w:pos="5245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 xml:space="preserve">Это значит, что скорость любой точки плоской фигуры перпендикулярна направлению на точку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  <w:vertAlign w:val="subscript"/>
            <w:lang w:val="fr-FR"/>
          </w:rPr>
          <m:t>P</m:t>
        </m:r>
      </m:oMath>
      <w:r w:rsidRPr="008C3109">
        <w:rPr>
          <w:rFonts w:ascii="Times New Roman CYR" w:hAnsi="Times New Roman CYR"/>
          <w:sz w:val="24"/>
          <w:szCs w:val="24"/>
          <w:lang w:val="ru-RU"/>
        </w:rPr>
        <w:t xml:space="preserve"> и соблюдаются следующие соотношения:</w:t>
      </w:r>
    </w:p>
    <w:p w:rsidR="00514170" w:rsidRPr="00514170" w:rsidRDefault="00111147" w:rsidP="00514170">
      <w:pPr>
        <w:tabs>
          <w:tab w:val="left" w:pos="709"/>
          <w:tab w:val="left" w:pos="3119"/>
          <w:tab w:val="left" w:pos="3969"/>
          <w:tab w:val="left" w:pos="4395"/>
          <w:tab w:val="left" w:pos="5245"/>
        </w:tabs>
        <w:jc w:val="center"/>
        <w:rPr>
          <w:oMath/>
          <w:rFonts w:ascii="Cambria Math" w:hAnsi="Cambria Math"/>
          <w:sz w:val="24"/>
          <w:szCs w:val="24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А</m:t>
              </m:r>
            </m:sub>
          </m:sSub>
          <m:r>
            <w:rPr>
              <w:rFonts w:ascii="Cambria Math" w:hAnsi="Cambria Math"/>
              <w:sz w:val="24"/>
              <w:szCs w:val="24"/>
              <w:lang w:val="fr-FR"/>
            </w:rPr>
            <m:t>=</m:t>
          </m:r>
          <m:r>
            <w:rPr>
              <w:rFonts w:ascii="Cambria Math" w:hAnsi="Cambria Math"/>
              <w:sz w:val="24"/>
              <w:szCs w:val="24"/>
              <w:lang w:val="ru-RU"/>
            </w:rPr>
            <m:t>ω</m:t>
          </m:r>
          <m:r>
            <w:rPr>
              <w:rFonts w:ascii="Cambria Math" w:hAnsi="Cambria Math"/>
              <w:sz w:val="24"/>
              <w:szCs w:val="24"/>
              <w:lang w:val="fr-FR"/>
            </w:rPr>
            <m:t>A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  <w:vertAlign w:val="subscript"/>
              <w:lang w:val="fr-FR"/>
            </w:rPr>
            <m:t>P</m:t>
          </m:r>
          <m:r>
            <w:rPr>
              <w:rFonts w:ascii="Cambria Math" w:hAnsi="Cambria Math"/>
              <w:sz w:val="24"/>
              <w:szCs w:val="24"/>
              <w:lang w:val="fr-FR"/>
            </w:rPr>
            <m:t xml:space="preserve">;     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В</m:t>
              </m:r>
            </m:sub>
          </m:sSub>
          <m:r>
            <w:rPr>
              <w:rFonts w:ascii="Cambria Math" w:hAnsi="Cambria Math"/>
              <w:sz w:val="24"/>
              <w:szCs w:val="24"/>
              <w:lang w:val="fr-FR"/>
            </w:rPr>
            <m:t>=</m:t>
          </m:r>
          <m:r>
            <w:rPr>
              <w:rFonts w:ascii="Cambria Math" w:hAnsi="Cambria Math"/>
              <w:sz w:val="24"/>
              <w:szCs w:val="24"/>
              <w:lang w:val="ru-RU"/>
            </w:rPr>
            <m:t>ω</m:t>
          </m:r>
          <m:r>
            <w:rPr>
              <w:rFonts w:ascii="Cambria Math" w:hAnsi="Cambria Math"/>
              <w:sz w:val="24"/>
              <w:szCs w:val="24"/>
              <w:lang w:val="fr-FR"/>
            </w:rPr>
            <m:t>В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  <w:vertAlign w:val="subscript"/>
              <w:lang w:val="fr-FR"/>
            </w:rPr>
            <m:t>P</m:t>
          </m:r>
          <m:r>
            <w:rPr>
              <w:rFonts w:ascii="Cambria Math" w:hAnsi="Cambria Math"/>
              <w:sz w:val="24"/>
              <w:szCs w:val="24"/>
              <w:lang w:val="fr-FR"/>
            </w:rPr>
            <m:t>;</m:t>
          </m:r>
          <m:r>
            <w:rPr>
              <w:rFonts w:ascii="Cambria Math" w:hAnsi="Cambria Math"/>
              <w:sz w:val="24"/>
              <w:szCs w:val="24"/>
              <w:lang w:val="ru-RU"/>
            </w:rPr>
            <m:t xml:space="preserve">             ω</m:t>
          </m:r>
          <m:r>
            <w:rPr>
              <w:rFonts w:ascii="Cambria Math" w:hAnsi="Cambria Math"/>
              <w:sz w:val="24"/>
              <w:szCs w:val="24"/>
              <w:lang w:val="fr-FR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А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P</m:t>
              </m:r>
            </m:den>
          </m:f>
          <m:r>
            <w:rPr>
              <w:rFonts w:ascii="Cambria Math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P</m:t>
              </m:r>
            </m:den>
          </m:f>
          <m:r>
            <w:rPr>
              <w:rFonts w:ascii="Cambria Math" w:hAnsi="Cambria Math"/>
              <w:sz w:val="24"/>
              <w:szCs w:val="24"/>
              <w:lang w:val="fr-FR"/>
            </w:rPr>
            <m:t xml:space="preserve">;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P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P</m:t>
              </m:r>
            </m:den>
          </m:f>
          <m:r>
            <w:rPr>
              <w:rFonts w:ascii="Cambria Math" w:hAnsi="Cambria Math"/>
              <w:sz w:val="24"/>
              <w:szCs w:val="24"/>
              <w:lang w:val="fr-FR"/>
            </w:rPr>
            <m:t xml:space="preserve">           (10)</m:t>
          </m:r>
        </m:oMath>
      </m:oMathPara>
    </w:p>
    <w:p w:rsidR="00D55FC5" w:rsidRDefault="00D55FC5" w:rsidP="000735CD">
      <w:pPr>
        <w:tabs>
          <w:tab w:val="left" w:pos="709"/>
          <w:tab w:val="left" w:pos="3119"/>
          <w:tab w:val="left" w:pos="5245"/>
        </w:tabs>
        <w:rPr>
          <w:rFonts w:ascii="Times New Roman CYR" w:hAnsi="Times New Roman CYR"/>
          <w:sz w:val="24"/>
          <w:szCs w:val="24"/>
          <w:lang w:val="fr-FR"/>
        </w:rPr>
      </w:pPr>
    </w:p>
    <w:p w:rsidR="00BD2820" w:rsidRDefault="00111147" w:rsidP="000735CD">
      <w:pPr>
        <w:tabs>
          <w:tab w:val="left" w:pos="709"/>
          <w:tab w:val="left" w:pos="3119"/>
          <w:tab w:val="left" w:pos="5245"/>
        </w:tabs>
        <w:rPr>
          <w:rFonts w:ascii="Times New Roman CYR" w:hAnsi="Times New Roman CYR"/>
          <w:sz w:val="24"/>
          <w:szCs w:val="24"/>
          <w:lang w:val="fr-FR"/>
        </w:rPr>
      </w:pPr>
      <w:r>
        <w:rPr>
          <w:rFonts w:ascii="Times New Roman CYR" w:hAnsi="Times New Roman CYR"/>
          <w:noProof/>
          <w:sz w:val="24"/>
          <w:szCs w:val="24"/>
          <w:lang w:val="ru-RU" w:eastAsia="ru-RU"/>
        </w:rPr>
        <w:pict>
          <v:group id="_x0000_s2174" style="position:absolute;margin-left:33.8pt;margin-top:1.8pt;width:431.15pt;height:84.2pt;z-index:251792384" coordorigin="1413,6626" coordsize="8623,1684">
            <v:shape id="_x0000_s2142" type="#_x0000_t32" style="position:absolute;left:1413;top:7041;width:1671;height:689;flip:y" o:connectortype="straight" o:regroupid="3"/>
            <v:shape id="_x0000_s2143" type="#_x0000_t32" style="position:absolute;left:1625;top:6626;width:1255;height:1572;flip:y" o:connectortype="straight" o:regroupid="3" strokeweight=".25pt"/>
            <v:shape id="_x0000_s2144" type="#_x0000_t32" style="position:absolute;left:2880;top:6626;width:204;height:415;flip:x y" o:connectortype="straight" o:regroupid="3">
              <v:stroke endarrow="block"/>
            </v:shape>
            <v:shape id="_x0000_s2145" type="#_x0000_t32" style="position:absolute;left:2641;top:6944;width:110;height:238;flip:x y" o:connectortype="straight" o:regroupid="3">
              <v:stroke endarrow="block"/>
            </v:shape>
            <v:shape id="_x0000_s2146" type="#_x0000_t32" style="position:absolute;left:1833;top:7554;width:83;height:265" o:connectortype="straight" o:regroupid="3">
              <v:stroke endarrow="block"/>
            </v:shape>
            <v:shape id="_x0000_s2147" type="#_x0000_t32" style="position:absolute;left:1413;top:7730;width:199;height:468" o:connectortype="straight" o:regroupid="3">
              <v:stroke endarrow="block"/>
            </v:shape>
            <v:shape id="_x0000_s2148" type="#_x0000_t19" style="position:absolute;left:2092;top:7261;width:201;height:345;rotation:-20912142fd;flip:x" coordsize="24691,43200" o:regroupid="3" adj=",6437380,3091" path="wr-18509,,24691,43200,3091,,,42978nfewr-18509,,24691,43200,3091,,,42978l3091,21600nsxe">
              <v:path o:connectlocs="3091,0;0,42978;3091,21600"/>
            </v:shape>
            <v:shape id="_x0000_s2149" type="#_x0000_t32" style="position:absolute;left:2314;top:7470;width:79;height:84;flip:y" o:connectortype="straight" o:regroupid="3">
              <v:stroke endarrow="block"/>
            </v:shape>
            <v:shape id="_x0000_s2150" type="#_x0000_t202" style="position:absolute;left:2204;top:7470;width:592;height:380" o:regroupid="3" filled="f" stroked="f">
              <v:textbox>
                <w:txbxContent>
                  <w:p w:rsidR="007E734C" w:rsidRPr="006F2DD0" w:rsidRDefault="007E734C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 w:rsidRPr="006F2DD0">
                      <w:rPr>
                        <w:sz w:val="24"/>
                        <w:szCs w:val="24"/>
                      </w:rPr>
                      <w:t>ω</w:t>
                    </w:r>
                    <w:proofErr w:type="gramEnd"/>
                  </w:p>
                </w:txbxContent>
              </v:textbox>
            </v:shape>
            <v:shape id="_x0000_s2151" type="#_x0000_t202" style="position:absolute;left:1598;top:7240;width:592;height:380" o:regroupid="3" filled="f" stroked="f">
              <v:textbox style="mso-next-textbox:#_x0000_s2151">
                <w:txbxContent>
                  <w:p w:rsidR="007E734C" w:rsidRPr="006F2DD0" w:rsidRDefault="007E734C" w:rsidP="006F2DD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2152" type="#_x0000_t202" style="position:absolute;left:3031;top:6802;width:592;height:380" o:regroupid="3" filled="f" stroked="f">
              <v:textbox>
                <w:txbxContent>
                  <w:p w:rsidR="007E734C" w:rsidRPr="006F2DD0" w:rsidRDefault="007E734C" w:rsidP="006F2DD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2153" type="#_x0000_t202" style="position:absolute;left:1970;top:7045;width:592;height:380" o:regroupid="3" filled="f" stroked="f">
              <v:textbox>
                <w:txbxContent>
                  <w:p w:rsidR="007E734C" w:rsidRPr="006F2DD0" w:rsidRDefault="007E734C" w:rsidP="006F2DD0">
                    <m:oMathPara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  <w:lang w:val="fr-FR"/>
                          </w:rPr>
                          <m:t>P</m:t>
                        </m:r>
                      </m:oMath>
                    </m:oMathPara>
                  </w:p>
                </w:txbxContent>
              </v:textbox>
            </v:shape>
            <v:shape id="_x0000_s2154" type="#_x0000_t202" style="position:absolute;left:2204;top:7930;width:943;height:380" o:regroupid="3" filled="f" stroked="f">
              <v:textbox>
                <w:txbxContent>
                  <w:p w:rsidR="007E734C" w:rsidRPr="006F2DD0" w:rsidRDefault="007E734C" w:rsidP="006F2DD0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Рис.3</w:t>
                    </w:r>
                  </w:p>
                </w:txbxContent>
              </v:textbox>
            </v:shape>
            <v:shape id="_x0000_s2155" type="#_x0000_t32" style="position:absolute;left:5481;top:6626;width:1317;height:556" o:connectortype="straight" o:regroupid="3"/>
            <v:shape id="_x0000_s2156" type="#_x0000_t32" style="position:absolute;left:5283;top:6626;width:198;height:556;flip:x" o:connectortype="straight" o:regroupid="3">
              <v:stroke endarrow="block"/>
            </v:shape>
            <v:shape id="_x0000_s2157" type="#_x0000_t32" style="position:absolute;left:5283;top:7182;width:1564;height:0" o:connectortype="straight" o:regroupid="3" strokeweight=".25pt"/>
            <v:shape id="_x0000_s2158" type="#_x0000_t32" style="position:absolute;left:5751;top:6802;width:150;height:380;flip:x" o:connectortype="straight" o:regroupid="3">
              <v:stroke endarrow="block"/>
            </v:shape>
            <v:shape id="_x0000_s2159" type="#_x0000_t32" style="position:absolute;left:8172;top:6802;width:1714;height:804" o:connectortype="straight" o:regroupid="3"/>
            <v:shape id="_x0000_s2160" type="#_x0000_t32" style="position:absolute;left:7907;top:7182;width:2129;height:168;flip:y" o:connectortype="straight" o:regroupid="3" strokeweight=".25pt"/>
            <v:shape id="_x0000_s2161" type="#_x0000_t32" style="position:absolute;left:7907;top:6802;width:265;height:548;flip:x" o:connectortype="straight" o:regroupid="3">
              <v:stroke endarrow="block"/>
            </v:shape>
            <v:shape id="_x0000_s2162" type="#_x0000_t32" style="position:absolute;left:9886;top:7182;width:150;height:424;flip:y" o:connectortype="straight" o:regroupid="3">
              <v:stroke endarrow="block"/>
            </v:shape>
            <v:shape id="_x0000_s2163" type="#_x0000_t202" style="position:absolute;left:6544;top:6802;width:592;height:380" o:regroupid="3" filled="f" stroked="f">
              <v:textbox>
                <w:txbxContent>
                  <w:p w:rsidR="007E734C" w:rsidRPr="006F2DD0" w:rsidRDefault="007E734C" w:rsidP="006F2DD0">
                    <m:oMathPara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  <w:lang w:val="fr-FR"/>
                          </w:rPr>
                          <m:t>P</m:t>
                        </m:r>
                      </m:oMath>
                    </m:oMathPara>
                  </w:p>
                </w:txbxContent>
              </v:textbox>
            </v:shape>
            <v:shape id="_x0000_s2164" type="#_x0000_t202" style="position:absolute;left:8843;top:6881;width:592;height:380" o:regroupid="3" filled="f" stroked="f">
              <v:textbox>
                <w:txbxContent>
                  <w:p w:rsidR="007E734C" w:rsidRPr="006F2DD0" w:rsidRDefault="007E734C" w:rsidP="006F2DD0">
                    <m:oMathPara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  <w:lang w:val="fr-FR"/>
                          </w:rPr>
                          <m:t>P</m:t>
                        </m:r>
                      </m:oMath>
                    </m:oMathPara>
                  </w:p>
                </w:txbxContent>
              </v:textbox>
            </v:shape>
            <v:shape id="_x0000_s2165" type="#_x0000_t19" style="position:absolute;left:6544;top:7041;width:201;height:345;rotation:-20912142fd;flip:x" coordsize="24691,43200" o:regroupid="3" adj=",6437380,3091" path="wr-18509,,24691,43200,3091,,,42978nfewr-18509,,24691,43200,3091,,,42978l3091,21600nsxe">
              <v:path o:connectlocs="3091,0;0,42978;3091,21600"/>
            </v:shape>
            <v:shape id="_x0000_s2166" type="#_x0000_t19" style="position:absolute;left:8898;top:7098;width:201;height:345;rotation:-20912142fd;flip:x" coordsize="24691,43200" o:regroupid="3" adj=",6437380,3091" path="wr-18509,,24691,43200,3091,,,42978nfewr-18509,,24691,43200,3091,,,42978l3091,21600nsxe">
              <v:path o:connectlocs="3091,0;0,42978;3091,21600"/>
            </v:shape>
            <v:shape id="_x0000_s2167" type="#_x0000_t202" style="position:absolute;left:6745;top:7226;width:592;height:380" o:regroupid="3" filled="f" stroked="f">
              <v:textbox>
                <w:txbxContent>
                  <w:p w:rsidR="007E734C" w:rsidRPr="006F2DD0" w:rsidRDefault="007E734C" w:rsidP="006F2DD0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 w:rsidRPr="006F2DD0">
                      <w:rPr>
                        <w:sz w:val="24"/>
                        <w:szCs w:val="24"/>
                      </w:rPr>
                      <w:t>ω</w:t>
                    </w:r>
                    <w:proofErr w:type="gramEnd"/>
                  </w:p>
                </w:txbxContent>
              </v:textbox>
            </v:shape>
            <v:shape id="_x0000_s2168" type="#_x0000_t32" style="position:absolute;left:6825;top:7198;width:79;height:84;flip:y" o:connectortype="straight" o:regroupid="3">
              <v:stroke endarrow="block"/>
            </v:shape>
            <v:shape id="_x0000_s2169" type="#_x0000_t32" style="position:absolute;left:9099;top:7323;width:79;height:84;flip:y" o:connectortype="straight" o:regroupid="3">
              <v:stroke endarrow="block"/>
            </v:shape>
            <v:shape id="_x0000_s2170" type="#_x0000_t202" style="position:absolute;left:8667;top:7261;width:592;height:380" o:regroupid="3" filled="f" stroked="f">
              <v:textbox>
                <w:txbxContent>
                  <w:p w:rsidR="007E734C" w:rsidRPr="006F2DD0" w:rsidRDefault="007E734C" w:rsidP="006F2DD0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 w:rsidRPr="006F2DD0">
                      <w:rPr>
                        <w:sz w:val="24"/>
                        <w:szCs w:val="24"/>
                      </w:rPr>
                      <w:t>ω</w:t>
                    </w:r>
                    <w:proofErr w:type="gramEnd"/>
                  </w:p>
                </w:txbxContent>
              </v:textbox>
            </v:shape>
            <v:shape id="_x0000_s2171" type="#_x0000_t202" style="position:absolute;left:6847;top:7730;width:1183;height:380" o:regroupid="3" filled="f" stroked="f">
              <v:textbox>
                <w:txbxContent>
                  <w:p w:rsidR="007E734C" w:rsidRPr="006F2DD0" w:rsidRDefault="007E734C" w:rsidP="00536131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Рис.4</w:t>
                    </w:r>
                  </w:p>
                </w:txbxContent>
              </v:textbox>
            </v:shape>
            <w10:wrap type="square"/>
          </v:group>
        </w:pict>
      </w:r>
    </w:p>
    <w:p w:rsidR="00BD2820" w:rsidRDefault="00BD2820" w:rsidP="000735CD">
      <w:pPr>
        <w:tabs>
          <w:tab w:val="left" w:pos="709"/>
          <w:tab w:val="left" w:pos="3119"/>
          <w:tab w:val="left" w:pos="5245"/>
        </w:tabs>
        <w:rPr>
          <w:rFonts w:ascii="Times New Roman CYR" w:hAnsi="Times New Roman CYR"/>
          <w:sz w:val="24"/>
          <w:szCs w:val="24"/>
          <w:lang w:val="fr-FR"/>
        </w:rPr>
      </w:pPr>
    </w:p>
    <w:p w:rsidR="00BD2820" w:rsidRPr="00514170" w:rsidRDefault="00BD2820" w:rsidP="000735CD">
      <w:pPr>
        <w:tabs>
          <w:tab w:val="left" w:pos="709"/>
          <w:tab w:val="left" w:pos="3119"/>
          <w:tab w:val="left" w:pos="5245"/>
        </w:tabs>
        <w:rPr>
          <w:rFonts w:ascii="Times New Roman CYR" w:hAnsi="Times New Roman CYR"/>
          <w:sz w:val="24"/>
          <w:szCs w:val="24"/>
          <w:lang w:val="fr-FR"/>
        </w:rPr>
      </w:pPr>
    </w:p>
    <w:p w:rsidR="00514170" w:rsidRPr="00514170" w:rsidRDefault="00514170" w:rsidP="00D55FC5">
      <w:pPr>
        <w:tabs>
          <w:tab w:val="left" w:pos="709"/>
          <w:tab w:val="left" w:pos="3119"/>
          <w:tab w:val="left" w:pos="3969"/>
          <w:tab w:val="left" w:pos="4395"/>
          <w:tab w:val="left" w:pos="5245"/>
        </w:tabs>
        <w:jc w:val="center"/>
        <w:rPr>
          <w:sz w:val="24"/>
          <w:szCs w:val="24"/>
          <w:lang w:val="fr-FR"/>
        </w:rPr>
      </w:pPr>
    </w:p>
    <w:p w:rsidR="00514170" w:rsidRPr="00514170" w:rsidRDefault="00514170" w:rsidP="00D55FC5">
      <w:pPr>
        <w:tabs>
          <w:tab w:val="left" w:pos="709"/>
          <w:tab w:val="left" w:pos="3119"/>
          <w:tab w:val="left" w:pos="3969"/>
          <w:tab w:val="left" w:pos="4395"/>
          <w:tab w:val="left" w:pos="5245"/>
        </w:tabs>
        <w:jc w:val="center"/>
        <w:rPr>
          <w:sz w:val="24"/>
          <w:szCs w:val="24"/>
          <w:lang w:val="fr-FR"/>
        </w:rPr>
      </w:pPr>
    </w:p>
    <w:p w:rsidR="00514170" w:rsidRPr="00514170" w:rsidRDefault="00514170" w:rsidP="00D55FC5">
      <w:pPr>
        <w:tabs>
          <w:tab w:val="left" w:pos="709"/>
          <w:tab w:val="left" w:pos="3119"/>
          <w:tab w:val="left" w:pos="3969"/>
          <w:tab w:val="left" w:pos="4395"/>
          <w:tab w:val="left" w:pos="5245"/>
        </w:tabs>
        <w:jc w:val="center"/>
        <w:rPr>
          <w:sz w:val="24"/>
          <w:szCs w:val="24"/>
          <w:lang w:val="fr-FR"/>
        </w:rPr>
      </w:pPr>
    </w:p>
    <w:p w:rsidR="00514170" w:rsidRPr="00514170" w:rsidRDefault="00514170" w:rsidP="00D55FC5">
      <w:pPr>
        <w:tabs>
          <w:tab w:val="left" w:pos="709"/>
          <w:tab w:val="left" w:pos="3119"/>
          <w:tab w:val="left" w:pos="3969"/>
          <w:tab w:val="left" w:pos="4395"/>
          <w:tab w:val="left" w:pos="5245"/>
        </w:tabs>
        <w:jc w:val="center"/>
        <w:rPr>
          <w:sz w:val="24"/>
          <w:szCs w:val="24"/>
          <w:lang w:val="fr-FR"/>
        </w:rPr>
      </w:pPr>
    </w:p>
    <w:p w:rsidR="00D55FC5" w:rsidRPr="008C3109" w:rsidRDefault="00D55FC5" w:rsidP="00D55FC5">
      <w:pPr>
        <w:tabs>
          <w:tab w:val="left" w:pos="709"/>
          <w:tab w:val="left" w:pos="3119"/>
          <w:tab w:val="left" w:pos="3969"/>
          <w:tab w:val="left" w:pos="4395"/>
          <w:tab w:val="left" w:pos="5245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 xml:space="preserve">Рисунок </w:t>
      </w:r>
      <w:r w:rsidR="00536131">
        <w:rPr>
          <w:rFonts w:ascii="Times New Roman CYR" w:hAnsi="Times New Roman CYR"/>
          <w:sz w:val="24"/>
          <w:szCs w:val="24"/>
          <w:lang w:val="ru-RU"/>
        </w:rPr>
        <w:t>Рис.</w:t>
      </w:r>
      <w:r w:rsidR="00937A68">
        <w:rPr>
          <w:rFonts w:ascii="Times New Roman CYR" w:hAnsi="Times New Roman CYR"/>
          <w:sz w:val="24"/>
          <w:szCs w:val="24"/>
          <w:lang w:val="ru-RU"/>
        </w:rPr>
        <w:t xml:space="preserve">3 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подсказывает способы построения </w:t>
      </w:r>
      <w:r w:rsidR="00536131">
        <w:rPr>
          <w:rFonts w:ascii="Times New Roman CYR" w:hAnsi="Times New Roman CYR"/>
          <w:sz w:val="24"/>
          <w:szCs w:val="24"/>
          <w:lang w:val="ru-RU"/>
        </w:rPr>
        <w:t xml:space="preserve">МЦС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  <w:vertAlign w:val="subscript"/>
            <w:lang w:val="fr-FR"/>
          </w:rPr>
          <m:t>P</m:t>
        </m:r>
      </m:oMath>
      <w:r w:rsidRPr="008C3109">
        <w:rPr>
          <w:rFonts w:ascii="Times New Roman CYR" w:hAnsi="Times New Roman CYR"/>
          <w:sz w:val="24"/>
          <w:szCs w:val="24"/>
          <w:lang w:val="ru-RU"/>
        </w:rPr>
        <w:t xml:space="preserve"> в различных случаях:</w:t>
      </w:r>
    </w:p>
    <w:p w:rsidR="00D55FC5" w:rsidRPr="008C3109" w:rsidRDefault="00D55FC5" w:rsidP="00D55FC5">
      <w:pPr>
        <w:tabs>
          <w:tab w:val="left" w:pos="709"/>
          <w:tab w:val="left" w:pos="5245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ab/>
        <w:t>а) Известны параллельные скорости двух точек на одном перпендикуляре к этим скоростям</w:t>
      </w:r>
      <w:r w:rsidR="006C0779">
        <w:rPr>
          <w:rFonts w:ascii="Times New Roman CYR" w:hAnsi="Times New Roman CYR"/>
          <w:sz w:val="24"/>
          <w:szCs w:val="24"/>
          <w:lang w:val="ru-RU"/>
        </w:rPr>
        <w:t xml:space="preserve">. В этом случае </w:t>
      </w:r>
      <w:r w:rsidR="00CA0B63">
        <w:rPr>
          <w:rFonts w:ascii="Times New Roman CYR" w:hAnsi="Times New Roman CYR"/>
          <w:sz w:val="24"/>
          <w:szCs w:val="24"/>
          <w:lang w:val="ru-RU"/>
        </w:rPr>
        <w:t>МЦС</w:t>
      </w:r>
      <w:r w:rsidR="006C0779">
        <w:rPr>
          <w:rFonts w:ascii="Times New Roman CYR" w:hAnsi="Times New Roman CYR"/>
          <w:sz w:val="24"/>
          <w:szCs w:val="24"/>
          <w:lang w:val="ru-RU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  <w:vertAlign w:val="subscript"/>
            <w:lang w:val="fr-FR"/>
          </w:rPr>
          <m:t>P</m:t>
        </m:r>
      </m:oMath>
      <w:r w:rsidR="006C0779">
        <w:rPr>
          <w:rFonts w:ascii="Times New Roman CYR" w:hAnsi="Times New Roman CYR"/>
          <w:sz w:val="24"/>
          <w:szCs w:val="24"/>
          <w:lang w:val="ru-RU"/>
        </w:rPr>
        <w:t xml:space="preserve"> лежит на пересечении линии АВ и линии, проведенной через концы векторов скоростей (Рис.4).</w:t>
      </w:r>
    </w:p>
    <w:p w:rsidR="00536131" w:rsidRDefault="00111147" w:rsidP="00536131">
      <w:pPr>
        <w:tabs>
          <w:tab w:val="left" w:pos="709"/>
          <w:tab w:val="left" w:pos="2410"/>
          <w:tab w:val="left" w:pos="3828"/>
        </w:tabs>
        <w:ind w:firstLine="709"/>
        <w:rPr>
          <w:rFonts w:ascii="Times New Roman CYR" w:hAnsi="Times New Roman CYR"/>
          <w:sz w:val="24"/>
          <w:szCs w:val="24"/>
          <w:lang w:val="ru-RU"/>
        </w:rPr>
      </w:pPr>
      <w:r w:rsidRPr="00111147">
        <w:rPr>
          <w:noProof/>
          <w:sz w:val="24"/>
          <w:szCs w:val="24"/>
          <w:lang w:val="ru-RU" w:eastAsia="ru-RU"/>
        </w:rPr>
        <w:pict>
          <v:group id="_x0000_s2104" style="position:absolute;left:0;text-align:left;margin-left:-15.7pt;margin-top:15.6pt;width:171.6pt;height:107.4pt;z-index:251696128" coordorigin="1358,2292" coordsize="3432,2148">
            <v:shape id="_x0000_s2085" type="#_x0000_t32" style="position:absolute;left:2016;top:2724;width:0;height:912;flip:y" o:connectortype="straight" o:regroupid="1"/>
            <v:oval id="_x0000_s2086" style="position:absolute;left:1933;top:3636;width:143;height:143" o:regroupid="1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87" type="#_x0000_t5" style="position:absolute;left:1933;top:3708;width:143;height:143" o:regroupid="1"/>
            <v:oval id="_x0000_s2088" style="position:absolute;left:1933;top:2652;width:143;height:143" o:regroupid="1"/>
            <v:shape id="_x0000_s2089" type="#_x0000_t32" style="position:absolute;left:2076;top:2724;width:2090;height:984" o:connectortype="straight" o:regroupid="1"/>
            <v:rect id="_x0000_s2090" style="position:absolute;left:3950;top:3636;width:444;height:215" o:regroupid="1" filled="f"/>
            <v:shape id="_x0000_s2091" type="#_x0000_t32" style="position:absolute;left:1826;top:3851;width:2964;height:0" o:connectortype="straight" o:regroupid="1"/>
            <v:oval id="_x0000_s2092" style="position:absolute;left:4082;top:3660;width:143;height:144" o:regroupid="1"/>
            <v:shape id="_x0000_s2093" type="#_x0000_t32" style="position:absolute;left:1466;top:2724;width:467;height:0;flip:x" o:connectortype="straight" o:regroupid="1">
              <v:stroke endarrow="block"/>
            </v:shape>
            <v:shape id="_x0000_s2094" type="#_x0000_t32" style="position:absolute;left:3686;top:3732;width:469;height:0;flip:x" o:connectortype="straight" o:regroupid="1">
              <v:stroke endarrow="block"/>
            </v:shape>
            <v:shape id="_x0000_s2095" type="#_x0000_t32" style="position:absolute;left:1826;top:3851;width:432;height:0" o:connectortype="straight" o:regroupid="1"/>
            <v:shape id="_x0000_s2096" type="#_x0000_t202" style="position:absolute;left:1358;top:2856;width:658;height:432" o:regroupid="1" filled="f" stroked="f">
              <v:textbox>
                <w:txbxContent>
                  <w:p w:rsidR="007E734C" w:rsidRPr="006C0779" w:rsidRDefault="007E734C" w:rsidP="00937A68">
                    <w:pPr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 w:rsidRPr="006C0779">
                      <w:rPr>
                        <w:b/>
                        <w:sz w:val="24"/>
                        <w:szCs w:val="24"/>
                      </w:rPr>
                      <w:t>V</w:t>
                    </w:r>
                    <w:r w:rsidRPr="006C0779">
                      <w:rPr>
                        <w:b/>
                        <w:sz w:val="24"/>
                        <w:szCs w:val="24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2097" type="#_x0000_t202" style="position:absolute;left:2764;top:3372;width:1630;height:432" o:regroupid="1" filled="f" stroked="f">
              <v:textbox>
                <w:txbxContent>
                  <w:p w:rsidR="007E734C" w:rsidRPr="006C0779" w:rsidRDefault="007E734C" w:rsidP="00937A68">
                    <w:pPr>
                      <w:rPr>
                        <w:b/>
                        <w:sz w:val="24"/>
                        <w:szCs w:val="24"/>
                      </w:rPr>
                    </w:pPr>
                    <w:r w:rsidRPr="006C0779">
                      <w:rPr>
                        <w:b/>
                        <w:sz w:val="24"/>
                        <w:szCs w:val="24"/>
                      </w:rPr>
                      <w:t>V</w:t>
                    </w:r>
                    <w:r w:rsidRPr="006C0779">
                      <w:rPr>
                        <w:b/>
                        <w:sz w:val="24"/>
                        <w:szCs w:val="24"/>
                        <w:vertAlign w:val="subscript"/>
                      </w:rPr>
                      <w:t>B</w:t>
                    </w:r>
                    <w:r w:rsidRPr="006C0779">
                      <w:rPr>
                        <w:b/>
                        <w:sz w:val="24"/>
                        <w:szCs w:val="24"/>
                      </w:rPr>
                      <w:t>= V</w:t>
                    </w:r>
                    <w:r w:rsidRPr="006C0779">
                      <w:rPr>
                        <w:b/>
                        <w:sz w:val="24"/>
                        <w:szCs w:val="24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2098" type="#_x0000_t202" style="position:absolute;left:1538;top:3479;width:658;height:432" o:regroupid="1" filled="f" stroked="f">
              <v:textbox>
                <w:txbxContent>
                  <w:p w:rsidR="007E734C" w:rsidRPr="006C0779" w:rsidRDefault="007E734C" w:rsidP="00937A68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6C0779">
                      <w:rPr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2099" type="#_x0000_t202" style="position:absolute;left:1794;top:2292;width:658;height:432" o:regroupid="1" filled="f" stroked="f">
              <v:textbox>
                <w:txbxContent>
                  <w:p w:rsidR="007E734C" w:rsidRPr="00FC3EB7" w:rsidRDefault="007E734C" w:rsidP="00937A68">
                    <w:pPr>
                      <w:rPr>
                        <w:vertAlign w:val="subscript"/>
                      </w:rPr>
                    </w:pPr>
                    <w:r>
                      <w:t>A</w:t>
                    </w:r>
                  </w:p>
                </w:txbxContent>
              </v:textbox>
            </v:shape>
            <v:shape id="_x0000_s2100" type="#_x0000_t202" style="position:absolute;left:3926;top:3300;width:658;height:432" o:regroupid="1" filled="f" stroked="f">
              <v:textbox>
                <w:txbxContent>
                  <w:p w:rsidR="007E734C" w:rsidRPr="006C0779" w:rsidRDefault="007E734C" w:rsidP="00937A68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6C0779">
                      <w:rPr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2101" type="#_x0000_t202" style="position:absolute;left:2544;top:4008;width:986;height:432" o:regroupid="1" filled="f" stroked="f">
              <v:textbox>
                <w:txbxContent>
                  <w:p w:rsidR="007E734C" w:rsidRPr="006C0779" w:rsidRDefault="007E734C" w:rsidP="00937A68">
                    <w:pPr>
                      <w:rPr>
                        <w:sz w:val="24"/>
                        <w:szCs w:val="24"/>
                        <w:vertAlign w:val="subscript"/>
                        <w:lang w:val="ru-RU"/>
                      </w:rPr>
                    </w:pPr>
                    <w:r w:rsidRPr="006C0779">
                      <w:rPr>
                        <w:sz w:val="24"/>
                        <w:szCs w:val="24"/>
                        <w:lang w:val="ru-RU"/>
                      </w:rPr>
                      <w:t>Рис.5</w:t>
                    </w:r>
                  </w:p>
                </w:txbxContent>
              </v:textbox>
            </v:shape>
            <w10:wrap type="square"/>
          </v:group>
        </w:pic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>б) Случай мгновенно-поступательного движения, когда скорости двух точек параллельны, но точки не лежат на одном перпендикуляре.  Примером может служить шатун АВ  в указанном на рисунке положении механизма  Рис.</w:t>
      </w:r>
      <w:r w:rsidR="00536131">
        <w:rPr>
          <w:rFonts w:ascii="Times New Roman CYR" w:hAnsi="Times New Roman CYR"/>
          <w:sz w:val="24"/>
          <w:szCs w:val="24"/>
          <w:lang w:val="ru-RU"/>
        </w:rPr>
        <w:t>5</w: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>.    В этом случае перпендикуляры к скоростям пересекаются в бесконечности и</w:t>
      </w:r>
    </w:p>
    <w:p w:rsidR="00536131" w:rsidRDefault="00D55FC5" w:rsidP="00536131">
      <w:pPr>
        <w:tabs>
          <w:tab w:val="left" w:pos="709"/>
          <w:tab w:val="left" w:pos="2410"/>
          <w:tab w:val="left" w:pos="3828"/>
        </w:tabs>
        <w:ind w:firstLine="709"/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536131">
        <w:rPr>
          <w:rFonts w:ascii="Times New Roman CYR" w:hAnsi="Times New Roman CYR"/>
          <w:sz w:val="24"/>
          <w:szCs w:val="24"/>
          <w:lang w:val="ru-RU"/>
        </w:rPr>
        <w:br/>
      </w: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 xml:space="preserve">ω=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ru-RU"/>
                    </w:rPr>
                    <m:t>А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P</m:t>
              </m:r>
            </m:den>
          </m:f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  <w:lang w:val="ru-RU" w:eastAsia="ru-RU"/>
            </w:rPr>
            <m:t>=</m:t>
          </m:r>
          <m:r>
            <w:rPr>
              <w:rFonts w:ascii="Cambria Math" w:hAnsi="Cambria Math"/>
              <w:noProof/>
              <w:sz w:val="24"/>
              <w:szCs w:val="24"/>
              <w:lang w:val="ru-RU" w:eastAsia="ru-RU"/>
            </w:rPr>
            <m:t>0</m:t>
          </m:r>
        </m:oMath>
      </m:oMathPara>
      <w:r w:rsidR="00536131">
        <w:rPr>
          <w:rFonts w:ascii="Times New Roman CYR" w:hAnsi="Times New Roman CYR"/>
          <w:b/>
          <w:noProof/>
          <w:sz w:val="24"/>
          <w:szCs w:val="24"/>
          <w:lang w:val="ru-RU" w:eastAsia="ru-RU"/>
        </w:rPr>
        <w:br/>
      </w:r>
      <w:r w:rsidR="00111147" w:rsidRPr="00111147">
        <w:rPr>
          <w:rFonts w:ascii="Times New Roman CYR" w:hAnsi="Times New Roman CYR"/>
          <w:b/>
          <w:noProof/>
          <w:sz w:val="24"/>
          <w:szCs w:val="24"/>
          <w:lang w:val="ru-RU" w:eastAsia="ru-RU"/>
        </w:rPr>
        <w:pict>
          <v:group id="_x0000_s2108" style="position:absolute;left:0;text-align:left;margin-left:346pt;margin-top:.9pt;width:158.35pt;height:112.8pt;z-index:251698176;mso-position-horizontal-relative:text;mso-position-vertical-relative:text" coordorigin="7657,4620" coordsize="3167,2256">
            <v:shape id="_x0000_s2106" type="#_x0000_t75" style="position:absolute;left:7657;top:4620;width:3167;height:2014;visibility:visible;mso-wrap-edited:f;mso-wrap-distance-left:0;mso-wrap-distance-right:0;mso-position-horizontal-relative:page;mso-position-vertical-relative:page" filled="t">
              <v:fill opacity="0" color2="black"/>
              <v:imagedata r:id="rId9" o:title=""/>
            </v:shape>
            <v:shape id="_x0000_s2107" type="#_x0000_t202" style="position:absolute;left:8425;top:6444;width:983;height:432" filled="f" stroked="f">
              <v:textbox>
                <w:txbxContent>
                  <w:p w:rsidR="007E734C" w:rsidRPr="000610A7" w:rsidRDefault="007E734C" w:rsidP="00CA0B63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0610A7">
                      <w:rPr>
                        <w:sz w:val="24"/>
                        <w:szCs w:val="24"/>
                        <w:lang w:val="ru-RU"/>
                      </w:rPr>
                      <w:t>Рис.</w:t>
                    </w:r>
                    <w:r>
                      <w:rPr>
                        <w:sz w:val="24"/>
                        <w:szCs w:val="24"/>
                        <w:lang w:val="ru-RU"/>
                      </w:rPr>
                      <w:t>6</w:t>
                    </w:r>
                  </w:p>
                </w:txbxContent>
              </v:textbox>
            </v:shape>
            <w10:wrap type="square"/>
          </v:group>
          <o:OLEObject Type="Embed" ProgID="StaticMetafile" ShapeID="_x0000_s2106" DrawAspect="Content" ObjectID="_1362672309" r:id="rId10"/>
        </w:pict>
      </w:r>
      <w:r w:rsidRPr="008C3109">
        <w:rPr>
          <w:rFonts w:ascii="Times New Roman CYR" w:hAnsi="Times New Roman CYR"/>
          <w:sz w:val="24"/>
          <w:szCs w:val="24"/>
          <w:lang w:val="ru-RU"/>
        </w:rPr>
        <w:tab/>
        <w:t xml:space="preserve">   </w:t>
      </w:r>
    </w:p>
    <w:p w:rsidR="00D55FC5" w:rsidRDefault="00D55FC5" w:rsidP="00536131">
      <w:pPr>
        <w:tabs>
          <w:tab w:val="left" w:pos="709"/>
          <w:tab w:val="left" w:pos="2410"/>
          <w:tab w:val="left" w:pos="3828"/>
        </w:tabs>
        <w:ind w:firstLine="709"/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 xml:space="preserve"> в) Известны направления скоростей двух точек:</w:t>
      </w:r>
      <w:r w:rsidRPr="008C3109">
        <w:rPr>
          <w:sz w:val="24"/>
          <w:szCs w:val="24"/>
          <w:lang w:val="ru-RU"/>
        </w:rPr>
        <w:t xml:space="preserve">   </w:t>
      </w:r>
      <w:r w:rsidRPr="008C3109">
        <w:rPr>
          <w:rFonts w:ascii="Times New Roman CYR" w:hAnsi="Times New Roman CYR"/>
          <w:sz w:val="24"/>
          <w:szCs w:val="24"/>
          <w:lang w:val="ru-RU"/>
        </w:rPr>
        <w:t>Например, скорости точек</w:t>
      </w:r>
      <w:proofErr w:type="gramStart"/>
      <w:r w:rsidRPr="008C3109">
        <w:rPr>
          <w:rFonts w:ascii="Times New Roman CYR" w:hAnsi="Times New Roman CYR"/>
          <w:sz w:val="24"/>
          <w:szCs w:val="24"/>
          <w:lang w:val="ru-RU"/>
        </w:rPr>
        <w:t xml:space="preserve"> А</w:t>
      </w:r>
      <w:proofErr w:type="gramEnd"/>
      <w:r w:rsidRPr="008C3109">
        <w:rPr>
          <w:rFonts w:ascii="Times New Roman CYR" w:hAnsi="Times New Roman CYR"/>
          <w:sz w:val="24"/>
          <w:szCs w:val="24"/>
          <w:lang w:val="ru-RU"/>
        </w:rPr>
        <w:t xml:space="preserve"> и В  линейки, скользящей вдоль прямых </w:t>
      </w:r>
      <w:r w:rsidR="00CA0B63">
        <w:rPr>
          <w:rFonts w:ascii="Times New Roman CYR" w:hAnsi="Times New Roman CYR"/>
          <w:sz w:val="24"/>
          <w:szCs w:val="24"/>
          <w:lang w:val="ru-RU"/>
        </w:rPr>
        <w:t xml:space="preserve"> (</w:t>
      </w:r>
      <w:r w:rsidRPr="008C3109">
        <w:rPr>
          <w:rFonts w:ascii="Times New Roman CYR" w:hAnsi="Times New Roman CYR"/>
          <w:sz w:val="24"/>
          <w:szCs w:val="24"/>
          <w:lang w:val="ru-RU"/>
        </w:rPr>
        <w:t>Рис.</w:t>
      </w:r>
      <w:r w:rsidR="00CA0B63">
        <w:rPr>
          <w:rFonts w:ascii="Times New Roman CYR" w:hAnsi="Times New Roman CYR"/>
          <w:sz w:val="24"/>
          <w:szCs w:val="24"/>
          <w:lang w:val="ru-RU"/>
        </w:rPr>
        <w:t>6)</w:t>
      </w:r>
      <w:r w:rsidRPr="008C3109">
        <w:rPr>
          <w:rFonts w:ascii="Times New Roman CYR" w:hAnsi="Times New Roman CYR"/>
          <w:sz w:val="24"/>
          <w:szCs w:val="24"/>
          <w:lang w:val="ru-RU"/>
        </w:rPr>
        <w:t>.</w:t>
      </w:r>
      <w:r w:rsidR="00CA0B63">
        <w:rPr>
          <w:rFonts w:ascii="Times New Roman CYR" w:hAnsi="Times New Roman CYR"/>
          <w:sz w:val="24"/>
          <w:szCs w:val="24"/>
          <w:lang w:val="ru-RU"/>
        </w:rPr>
        <w:t xml:space="preserve">  МЦС 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находится на пересечении    перпендикуляров к этим скоростям.  Кстати, зная положение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  <w:vertAlign w:val="subscript"/>
            <w:lang w:val="fr-FR"/>
          </w:rPr>
          <m:t>P</m:t>
        </m:r>
      </m:oMath>
      <w:r w:rsidRPr="008C3109">
        <w:rPr>
          <w:rFonts w:ascii="Times New Roman CYR" w:hAnsi="Times New Roman CYR"/>
          <w:sz w:val="24"/>
          <w:szCs w:val="24"/>
          <w:lang w:val="ru-RU"/>
        </w:rPr>
        <w:t>, легко определить направление скорости произвольной точки</w:t>
      </w:r>
      <w:proofErr w:type="gramStart"/>
      <w:r w:rsidRPr="008C3109">
        <w:rPr>
          <w:rFonts w:ascii="Times New Roman CYR" w:hAnsi="Times New Roman CYR"/>
          <w:sz w:val="24"/>
          <w:szCs w:val="24"/>
          <w:lang w:val="ru-RU"/>
        </w:rPr>
        <w:t xml:space="preserve"> С</w:t>
      </w:r>
      <w:proofErr w:type="gramEnd"/>
      <w:r w:rsidRPr="008C3109">
        <w:rPr>
          <w:rFonts w:ascii="Times New Roman CYR" w:hAnsi="Times New Roman CYR"/>
          <w:sz w:val="24"/>
          <w:szCs w:val="24"/>
          <w:lang w:val="ru-RU"/>
        </w:rPr>
        <w:t xml:space="preserve"> линейки:  перпендикулярно направлению на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  <w:vertAlign w:val="subscript"/>
            <w:lang w:val="fr-FR"/>
          </w:rPr>
          <m:t>P</m:t>
        </m:r>
      </m:oMath>
      <w:r w:rsidRPr="008C3109">
        <w:rPr>
          <w:rFonts w:ascii="Times New Roman CYR" w:hAnsi="Times New Roman CYR"/>
          <w:sz w:val="24"/>
          <w:szCs w:val="24"/>
          <w:lang w:val="ru-RU"/>
        </w:rPr>
        <w:t xml:space="preserve"> и в сторону </w:t>
      </w:r>
      <w:r w:rsidRPr="008C3109">
        <w:rPr>
          <w:rFonts w:ascii="Times New Roman CYR" w:hAnsi="Times New Roman CYR"/>
          <w:sz w:val="24"/>
          <w:szCs w:val="24"/>
          <w:lang w:val="ru-RU"/>
        </w:rPr>
        <w:lastRenderedPageBreak/>
        <w:t>вращения.</w:t>
      </w:r>
      <w:r w:rsidR="00536131">
        <w:rPr>
          <w:rFonts w:ascii="Times New Roman CYR" w:hAnsi="Times New Roman CYR"/>
          <w:sz w:val="24"/>
          <w:szCs w:val="24"/>
          <w:lang w:val="ru-RU"/>
        </w:rPr>
        <w:t xml:space="preserve"> Смотрите анимацию</w:t>
      </w:r>
    </w:p>
    <w:bookmarkEnd w:id="1"/>
    <w:p w:rsidR="00536131" w:rsidRDefault="00111147" w:rsidP="00536131">
      <w:pPr>
        <w:tabs>
          <w:tab w:val="left" w:pos="709"/>
          <w:tab w:val="left" w:pos="2410"/>
          <w:tab w:val="left" w:pos="3828"/>
        </w:tabs>
        <w:ind w:firstLine="709"/>
        <w:rPr>
          <w:rFonts w:ascii="Times New Roman CYR" w:hAnsi="Times New Roman CYR"/>
          <w:sz w:val="24"/>
          <w:szCs w:val="24"/>
          <w:lang w:val="ru-RU"/>
        </w:rPr>
      </w:pPr>
      <w:r>
        <w:fldChar w:fldCharType="begin"/>
      </w:r>
      <w:r w:rsidR="00C61CF0">
        <w:instrText>HYPERLINK</w:instrText>
      </w:r>
      <w:r w:rsidR="00C61CF0" w:rsidRPr="00206731">
        <w:rPr>
          <w:lang w:val="ru-RU"/>
        </w:rPr>
        <w:instrText xml:space="preserve"> "</w:instrText>
      </w:r>
      <w:r w:rsidR="00C61CF0">
        <w:instrText>http</w:instrText>
      </w:r>
      <w:r w:rsidR="00C61CF0" w:rsidRPr="00206731">
        <w:rPr>
          <w:lang w:val="ru-RU"/>
        </w:rPr>
        <w:instrText>://</w:instrText>
      </w:r>
      <w:r w:rsidR="00C61CF0">
        <w:instrText>subaru</w:instrText>
      </w:r>
      <w:r w:rsidR="00C61CF0" w:rsidRPr="00206731">
        <w:rPr>
          <w:lang w:val="ru-RU"/>
        </w:rPr>
        <w:instrText>2.</w:instrText>
      </w:r>
      <w:r w:rsidR="00C61CF0">
        <w:instrText>univ</w:instrText>
      </w:r>
      <w:r w:rsidR="00C61CF0" w:rsidRPr="00206731">
        <w:rPr>
          <w:lang w:val="ru-RU"/>
        </w:rPr>
        <w:instrText>-</w:instrText>
      </w:r>
      <w:r w:rsidR="00C61CF0">
        <w:instrText>lemans</w:instrText>
      </w:r>
      <w:r w:rsidR="00C61CF0" w:rsidRPr="00206731">
        <w:rPr>
          <w:lang w:val="ru-RU"/>
        </w:rPr>
        <w:instrText>.</w:instrText>
      </w:r>
      <w:r w:rsidR="00C61CF0">
        <w:instrText>fr</w:instrText>
      </w:r>
      <w:r w:rsidR="00C61CF0" w:rsidRPr="00206731">
        <w:rPr>
          <w:lang w:val="ru-RU"/>
        </w:rPr>
        <w:instrText>/</w:instrText>
      </w:r>
      <w:r w:rsidR="00C61CF0">
        <w:instrText>enseignements</w:instrText>
      </w:r>
      <w:r w:rsidR="00C61CF0" w:rsidRPr="00206731">
        <w:rPr>
          <w:lang w:val="ru-RU"/>
        </w:rPr>
        <w:instrText>/</w:instrText>
      </w:r>
      <w:r w:rsidR="00C61CF0">
        <w:instrText>physique</w:instrText>
      </w:r>
      <w:r w:rsidR="00C61CF0" w:rsidRPr="00206731">
        <w:rPr>
          <w:lang w:val="ru-RU"/>
        </w:rPr>
        <w:instrText>/02/</w:instrText>
      </w:r>
      <w:r w:rsidR="00C61CF0">
        <w:instrText>meca</w:instrText>
      </w:r>
      <w:r w:rsidR="00C61CF0" w:rsidRPr="00206731">
        <w:rPr>
          <w:lang w:val="ru-RU"/>
        </w:rPr>
        <w:instrText>/</w:instrText>
      </w:r>
      <w:r w:rsidR="00C61CF0">
        <w:instrText>ellipse</w:instrText>
      </w:r>
      <w:r w:rsidR="00C61CF0" w:rsidRPr="00206731">
        <w:rPr>
          <w:lang w:val="ru-RU"/>
        </w:rPr>
        <w:instrText>.</w:instrText>
      </w:r>
      <w:r w:rsidR="00C61CF0">
        <w:instrText>html</w:instrText>
      </w:r>
      <w:r w:rsidR="00C61CF0" w:rsidRPr="00206731">
        <w:rPr>
          <w:lang w:val="ru-RU"/>
        </w:rPr>
        <w:instrText>"</w:instrText>
      </w:r>
      <w:r>
        <w:fldChar w:fldCharType="separate"/>
      </w:r>
      <w:r w:rsidR="00536131" w:rsidRPr="00220943">
        <w:rPr>
          <w:rStyle w:val="ae"/>
          <w:rFonts w:ascii="Times New Roman CYR" w:hAnsi="Times New Roman CYR"/>
          <w:sz w:val="24"/>
          <w:szCs w:val="24"/>
          <w:lang w:val="ru-RU"/>
        </w:rPr>
        <w:t>http://subaru2.univ-lemans.fr/enseignements/physique/02/meca/ellipse.html</w:t>
      </w:r>
      <w:r>
        <w:fldChar w:fldCharType="end"/>
      </w:r>
    </w:p>
    <w:p w:rsidR="00536131" w:rsidRPr="008C3109" w:rsidRDefault="00536131" w:rsidP="00536131">
      <w:pPr>
        <w:tabs>
          <w:tab w:val="left" w:pos="709"/>
          <w:tab w:val="left" w:pos="2410"/>
          <w:tab w:val="left" w:pos="3828"/>
        </w:tabs>
        <w:ind w:firstLine="709"/>
        <w:rPr>
          <w:rFonts w:ascii="Times New Roman CYR" w:hAnsi="Times New Roman CYR"/>
          <w:sz w:val="24"/>
          <w:szCs w:val="24"/>
          <w:lang w:val="ru-RU"/>
        </w:rPr>
      </w:pPr>
    </w:p>
    <w:p w:rsidR="00D55FC5" w:rsidRPr="008C3109" w:rsidRDefault="00111147" w:rsidP="00D55FC5">
      <w:pPr>
        <w:tabs>
          <w:tab w:val="left" w:pos="709"/>
          <w:tab w:val="left" w:pos="5245"/>
        </w:tabs>
        <w:rPr>
          <w:rFonts w:ascii="Times New Roman CYR" w:hAnsi="Times New Roman CYR"/>
          <w:sz w:val="24"/>
          <w:szCs w:val="24"/>
          <w:lang w:val="ru-RU"/>
        </w:rPr>
      </w:pPr>
      <w:r>
        <w:rPr>
          <w:rFonts w:ascii="Times New Roman CYR" w:hAnsi="Times New Roman CYR"/>
          <w:noProof/>
          <w:sz w:val="24"/>
          <w:szCs w:val="24"/>
          <w:lang w:val="ru-RU" w:eastAsia="ru-RU"/>
        </w:rPr>
        <w:pict>
          <v:group id="_x0000_s2127" style="position:absolute;margin-left:-.8pt;margin-top:23.15pt;width:145.1pt;height:75.2pt;z-index:251701248" coordorigin="721,6997" coordsize="2902,1504">
            <v:group id="_x0000_s2112" style="position:absolute;left:721;top:6997;width:2902;height:1504" coordorigin="721,6997" coordsize="2902,1504">
              <v:shape id="_x0000_s2065" type="#_x0000_t202" style="position:absolute;left:1507;top:8189;width:312;height:312" filled="f" stroked="f">
                <v:stroke joinstyle="round"/>
                <v:textbox style="mso-rotate-with-shape:t" inset="0,0,0,0">
                  <w:txbxContent>
                    <w:p w:rsidR="007E734C" w:rsidRDefault="007E734C" w:rsidP="00D55FC5">
                      <w:r>
                        <w:t>Р</w:t>
                      </w:r>
                    </w:p>
                  </w:txbxContent>
                </v:textbox>
              </v:shape>
              <v:shape id="_x0000_s2066" type="#_x0000_t75" style="position:absolute;left:721;top:6997;width:2902;height:1438;mso-wrap-distance-left:0;mso-wrap-distance-right:0;mso-position-horizontal-relative:page;mso-position-vertical-relative:page" filled="t">
                <v:fill opacity="0" color2="black"/>
                <v:imagedata r:id="rId11" o:title=""/>
              </v:shape>
              <v:shape id="_x0000_s2111" type="#_x0000_t202" style="position:absolute;left:2476;top:8069;width:983;height:432" filled="f" stroked="f">
                <v:textbox>
                  <w:txbxContent>
                    <w:p w:rsidR="007E734C" w:rsidRPr="000610A7" w:rsidRDefault="007E734C" w:rsidP="00CA0B63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0610A7">
                        <w:rPr>
                          <w:sz w:val="24"/>
                          <w:szCs w:val="24"/>
                          <w:lang w:val="ru-RU"/>
                        </w:rPr>
                        <w:t>Рис.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7</w:t>
                      </w:r>
                    </w:p>
                  </w:txbxContent>
                </v:textbox>
              </v:shape>
            </v:group>
            <v:shape id="_x0000_s2113" type="#_x0000_t32" style="position:absolute;left:1322;top:7578;width:286;height:132;flip:y" o:connectortype="straight">
              <v:stroke endarrow="block"/>
            </v:shape>
            <v:shape id="_x0000_s2114" type="#_x0000_t32" style="position:absolute;left:1739;top:7866;width:420;height:144" o:connectortype="straight">
              <v:stroke endarrow="block"/>
            </v:shape>
            <w10:wrap type="square"/>
          </v:group>
          <o:OLEObject Type="Embed" ProgID="Word.Picture.8" ShapeID="_x0000_s2066" DrawAspect="Content" ObjectID="_1362672310" r:id="rId12"/>
        </w:pic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ab/>
      </w:r>
      <w:bookmarkStart w:id="3" w:name="OLE_LINK32"/>
      <w:r w:rsidR="00D55FC5" w:rsidRPr="008C3109">
        <w:rPr>
          <w:rFonts w:ascii="Times New Roman CYR" w:hAnsi="Times New Roman CYR"/>
          <w:sz w:val="24"/>
          <w:szCs w:val="24"/>
          <w:lang w:val="ru-RU"/>
        </w:rPr>
        <w:t>г) Качение без проскальзывания плоской фигуры по</w:t>
      </w:r>
      <w:r w:rsidR="008F5533">
        <w:rPr>
          <w:rFonts w:ascii="Times New Roman CYR" w:hAnsi="Times New Roman CYR"/>
          <w:sz w:val="24"/>
          <w:szCs w:val="24"/>
          <w:lang w:val="ru-RU"/>
        </w:rPr>
        <w:t xml:space="preserve"> кривой, например </w: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>колес</w:t>
      </w:r>
      <w:r w:rsidR="008F5533">
        <w:rPr>
          <w:rFonts w:ascii="Times New Roman CYR" w:hAnsi="Times New Roman CYR"/>
          <w:sz w:val="24"/>
          <w:szCs w:val="24"/>
          <w:lang w:val="ru-RU"/>
        </w:rPr>
        <w:t>а</w: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 xml:space="preserve"> по дороге.  Точка контакта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  <w:vertAlign w:val="subscript"/>
            <w:lang w:val="fr-FR"/>
          </w:rPr>
          <m:t>P</m:t>
        </m:r>
      </m:oMath>
      <w:r w:rsidR="00D55FC5" w:rsidRPr="008C3109">
        <w:rPr>
          <w:rFonts w:ascii="Times New Roman CYR" w:hAnsi="Times New Roman CYR"/>
          <w:sz w:val="24"/>
          <w:szCs w:val="24"/>
          <w:lang w:val="ru-RU"/>
        </w:rPr>
        <w:t xml:space="preserve"> является мгновенным центром </w:t>
      </w:r>
      <w:r w:rsidR="006F23A8" w:rsidRPr="008C3109">
        <w:rPr>
          <w:rFonts w:ascii="Times New Roman CYR" w:hAnsi="Times New Roman CYR"/>
          <w:sz w:val="24"/>
          <w:szCs w:val="24"/>
          <w:lang w:val="ru-RU"/>
        </w:rPr>
        <w:t>скоростей</w: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>.  Часто окружность колеса ошибочно принимают за траекторию точки</w:t>
      </w:r>
      <w:proofErr w:type="gramStart"/>
      <w:r w:rsidR="00D55FC5" w:rsidRPr="008C3109">
        <w:rPr>
          <w:rFonts w:ascii="Times New Roman CYR" w:hAnsi="Times New Roman CYR"/>
          <w:sz w:val="24"/>
          <w:szCs w:val="24"/>
          <w:lang w:val="ru-RU"/>
        </w:rPr>
        <w:t xml:space="preserve"> А</w:t>
      </w:r>
      <w:proofErr w:type="gramEnd"/>
      <w:r w:rsidR="00D55FC5" w:rsidRPr="008C3109">
        <w:rPr>
          <w:rFonts w:ascii="Times New Roman CYR" w:hAnsi="Times New Roman CYR"/>
          <w:sz w:val="24"/>
          <w:szCs w:val="24"/>
          <w:lang w:val="ru-RU"/>
        </w:rPr>
        <w:t xml:space="preserve"> и ее скорость ошибочно направляют по касательной к ободу колеса, в то время как она перпендикулярна А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  <w:vertAlign w:val="subscript"/>
            <w:lang w:val="fr-FR"/>
          </w:rPr>
          <m:t>P</m:t>
        </m:r>
      </m:oMath>
      <w:r w:rsidR="00D55FC5" w:rsidRPr="008C3109">
        <w:rPr>
          <w:rFonts w:ascii="Times New Roman CYR" w:hAnsi="Times New Roman CYR"/>
          <w:sz w:val="24"/>
          <w:szCs w:val="24"/>
          <w:lang w:val="ru-RU"/>
        </w:rPr>
        <w:t>.</w:t>
      </w:r>
    </w:p>
    <w:bookmarkEnd w:id="2"/>
    <w:p w:rsidR="00711542" w:rsidRDefault="001D160C" w:rsidP="00D55FC5">
      <w:pPr>
        <w:tabs>
          <w:tab w:val="left" w:pos="709"/>
          <w:tab w:val="left" w:pos="3261"/>
        </w:tabs>
        <w:rPr>
          <w:rFonts w:ascii="Times New Roman CYR" w:hAnsi="Times New Roman CYR"/>
          <w:sz w:val="24"/>
          <w:szCs w:val="24"/>
          <w:lang w:val="ru-RU"/>
        </w:rPr>
      </w:pPr>
      <w:r>
        <w:rPr>
          <w:rFonts w:ascii="Times New Roman CYR" w:hAnsi="Times New Roman CYR"/>
          <w:sz w:val="24"/>
          <w:szCs w:val="24"/>
          <w:lang w:val="ru-RU"/>
        </w:rPr>
        <w:tab/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>Как видим, ни одна точка колеса не имеет скорости,</w:t>
      </w:r>
      <w:r w:rsidR="00711542">
        <w:rPr>
          <w:rFonts w:ascii="Times New Roman CYR" w:hAnsi="Times New Roman CYR"/>
          <w:sz w:val="24"/>
          <w:szCs w:val="24"/>
          <w:lang w:val="ru-RU"/>
        </w:rPr>
        <w:t xml:space="preserve"> н</w: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>аправленной против движения колеса.  Поэтому камень, отделившись от колеса</w:t>
      </w:r>
      <w:r w:rsidR="006F23A8">
        <w:rPr>
          <w:rFonts w:ascii="Times New Roman CYR" w:hAnsi="Times New Roman CYR"/>
          <w:sz w:val="24"/>
          <w:szCs w:val="24"/>
          <w:lang w:val="ru-RU"/>
        </w:rPr>
        <w:t xml:space="preserve">, </w:t>
      </w:r>
      <w:r w:rsidR="00D55FC5" w:rsidRPr="008C3109">
        <w:rPr>
          <w:rFonts w:ascii="Times New Roman CYR" w:hAnsi="Times New Roman CYR"/>
          <w:sz w:val="24"/>
          <w:szCs w:val="24"/>
          <w:lang w:val="ru-RU"/>
        </w:rPr>
        <w:t xml:space="preserve"> всегда летит вперед. </w:t>
      </w:r>
      <w:r w:rsidR="0072148C">
        <w:rPr>
          <w:rFonts w:ascii="Times New Roman CYR" w:hAnsi="Times New Roman CYR"/>
          <w:sz w:val="24"/>
          <w:szCs w:val="24"/>
          <w:lang w:val="ru-RU"/>
        </w:rPr>
        <w:t xml:space="preserve"> Распределение скоростей в колесе наглядно демонстрирует анимация</w:t>
      </w:r>
    </w:p>
    <w:bookmarkEnd w:id="3"/>
    <w:p w:rsidR="00D55FC5" w:rsidRDefault="0072148C" w:rsidP="00D55FC5">
      <w:pPr>
        <w:tabs>
          <w:tab w:val="left" w:pos="709"/>
          <w:tab w:val="left" w:pos="3261"/>
        </w:tabs>
        <w:rPr>
          <w:rFonts w:ascii="Times New Roman CYR" w:hAnsi="Times New Roman CYR"/>
          <w:sz w:val="24"/>
          <w:szCs w:val="24"/>
          <w:lang w:val="ru-RU"/>
        </w:rPr>
      </w:pPr>
      <w:r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111147">
        <w:fldChar w:fldCharType="begin"/>
      </w:r>
      <w:r w:rsidR="00111147">
        <w:instrText>HYPERLINK</w:instrText>
      </w:r>
      <w:r w:rsidR="00111147" w:rsidRPr="00EC3EF6">
        <w:rPr>
          <w:lang w:val="ru-RU"/>
        </w:rPr>
        <w:instrText xml:space="preserve"> "</w:instrText>
      </w:r>
      <w:r w:rsidR="00111147">
        <w:instrText>http</w:instrText>
      </w:r>
      <w:r w:rsidR="00111147" w:rsidRPr="00EC3EF6">
        <w:rPr>
          <w:lang w:val="ru-RU"/>
        </w:rPr>
        <w:instrText>://</w:instrText>
      </w:r>
      <w:r w:rsidR="00111147">
        <w:instrText>subaru</w:instrText>
      </w:r>
      <w:r w:rsidR="00111147" w:rsidRPr="00EC3EF6">
        <w:rPr>
          <w:lang w:val="ru-RU"/>
        </w:rPr>
        <w:instrText>2.</w:instrText>
      </w:r>
      <w:r w:rsidR="00111147">
        <w:instrText>univ</w:instrText>
      </w:r>
      <w:r w:rsidR="00111147" w:rsidRPr="00EC3EF6">
        <w:rPr>
          <w:lang w:val="ru-RU"/>
        </w:rPr>
        <w:instrText>-</w:instrText>
      </w:r>
      <w:r w:rsidR="00111147">
        <w:instrText>lemans</w:instrText>
      </w:r>
      <w:r w:rsidR="00111147" w:rsidRPr="00EC3EF6">
        <w:rPr>
          <w:lang w:val="ru-RU"/>
        </w:rPr>
        <w:instrText>.</w:instrText>
      </w:r>
      <w:r w:rsidR="00111147">
        <w:instrText>fr</w:instrText>
      </w:r>
      <w:r w:rsidR="00111147" w:rsidRPr="00EC3EF6">
        <w:rPr>
          <w:lang w:val="ru-RU"/>
        </w:rPr>
        <w:instrText>/</w:instrText>
      </w:r>
      <w:r w:rsidR="00111147">
        <w:instrText>enseignements</w:instrText>
      </w:r>
      <w:r w:rsidR="00111147" w:rsidRPr="00EC3EF6">
        <w:rPr>
          <w:lang w:val="ru-RU"/>
        </w:rPr>
        <w:instrText>/</w:instrText>
      </w:r>
      <w:r w:rsidR="00111147">
        <w:instrText>physique</w:instrText>
      </w:r>
      <w:r w:rsidR="00111147" w:rsidRPr="00EC3EF6">
        <w:rPr>
          <w:lang w:val="ru-RU"/>
        </w:rPr>
        <w:instrText>/02/</w:instrText>
      </w:r>
      <w:r w:rsidR="00111147">
        <w:instrText>meca</w:instrText>
      </w:r>
      <w:r w:rsidR="00111147" w:rsidRPr="00EC3EF6">
        <w:rPr>
          <w:lang w:val="ru-RU"/>
        </w:rPr>
        <w:instrText>/</w:instrText>
      </w:r>
      <w:r w:rsidR="00111147">
        <w:instrText>civroue</w:instrText>
      </w:r>
      <w:r w:rsidR="00111147" w:rsidRPr="00EC3EF6">
        <w:rPr>
          <w:lang w:val="ru-RU"/>
        </w:rPr>
        <w:instrText>.</w:instrText>
      </w:r>
      <w:r w:rsidR="00111147">
        <w:instrText>html</w:instrText>
      </w:r>
      <w:r w:rsidR="00111147" w:rsidRPr="00EC3EF6">
        <w:rPr>
          <w:lang w:val="ru-RU"/>
        </w:rPr>
        <w:instrText>"</w:instrText>
      </w:r>
      <w:r w:rsidR="00111147">
        <w:fldChar w:fldCharType="separate"/>
      </w:r>
      <w:r w:rsidRPr="00220943">
        <w:rPr>
          <w:rStyle w:val="ae"/>
          <w:rFonts w:ascii="Times New Roman CYR" w:hAnsi="Times New Roman CYR"/>
          <w:sz w:val="24"/>
          <w:szCs w:val="24"/>
          <w:lang w:val="ru-RU"/>
        </w:rPr>
        <w:t>http://subaru2.univ-lemans.fr/enseignements/physique/02/meca/civroue.html</w:t>
      </w:r>
      <w:r w:rsidR="00111147">
        <w:fldChar w:fldCharType="end"/>
      </w:r>
      <w:r>
        <w:rPr>
          <w:rFonts w:ascii="Times New Roman CYR" w:hAnsi="Times New Roman CYR"/>
          <w:sz w:val="24"/>
          <w:szCs w:val="24"/>
          <w:lang w:val="ru-RU"/>
        </w:rPr>
        <w:t>.</w:t>
      </w:r>
    </w:p>
    <w:p w:rsidR="0072148C" w:rsidRPr="008C3109" w:rsidRDefault="0072148C" w:rsidP="00D55FC5">
      <w:pPr>
        <w:tabs>
          <w:tab w:val="left" w:pos="709"/>
          <w:tab w:val="left" w:pos="3261"/>
        </w:tabs>
        <w:rPr>
          <w:rFonts w:ascii="Times New Roman CYR" w:hAnsi="Times New Roman CYR"/>
          <w:sz w:val="24"/>
          <w:szCs w:val="24"/>
          <w:lang w:val="ru-RU"/>
        </w:rPr>
      </w:pPr>
    </w:p>
    <w:p w:rsidR="00A0373C" w:rsidRPr="00261EB7" w:rsidRDefault="00A0373C" w:rsidP="00A0373C">
      <w:pPr>
        <w:jc w:val="right"/>
        <w:rPr>
          <w:szCs w:val="24"/>
          <w:lang w:val="ru-RU"/>
        </w:rPr>
      </w:pPr>
      <w:bookmarkStart w:id="4" w:name="OLE_LINK33"/>
      <w:r w:rsidRPr="00251AC2">
        <w:rPr>
          <w:b/>
          <w:i/>
          <w:szCs w:val="24"/>
          <w:lang w:val="ru-RU"/>
        </w:rPr>
        <w:tab/>
      </w:r>
      <w:r>
        <w:rPr>
          <w:color w:val="DBE5F1" w:themeColor="accent1" w:themeTint="33"/>
          <w:lang w:val="ru-RU"/>
        </w:rPr>
        <w:t>Курс лекций по ТМ А.Костарева 2011</w:t>
      </w:r>
    </w:p>
    <w:p w:rsidR="001D160C" w:rsidRDefault="006D5CB4">
      <w:pPr>
        <w:tabs>
          <w:tab w:val="left" w:pos="709"/>
          <w:tab w:val="left" w:pos="5245"/>
        </w:tabs>
        <w:rPr>
          <w:rFonts w:ascii="Times New Roman CYR" w:hAnsi="Times New Roman CYR"/>
          <w:b/>
          <w:sz w:val="24"/>
          <w:szCs w:val="24"/>
          <w:lang w:val="ru-RU"/>
        </w:rPr>
      </w:pPr>
      <w:r w:rsidRPr="008C3109">
        <w:rPr>
          <w:rFonts w:ascii="Times New Roman CYR" w:hAnsi="Times New Roman CYR"/>
          <w:b/>
          <w:sz w:val="24"/>
          <w:szCs w:val="24"/>
          <w:lang w:val="ru-RU"/>
        </w:rPr>
        <w:t xml:space="preserve">Мгновенный центр ускорений.  </w:t>
      </w:r>
    </w:p>
    <w:p w:rsidR="006A574A" w:rsidRPr="008C3109" w:rsidRDefault="006D5CB4">
      <w:pPr>
        <w:tabs>
          <w:tab w:val="left" w:pos="709"/>
          <w:tab w:val="left" w:pos="5245"/>
        </w:tabs>
        <w:rPr>
          <w:rFonts w:ascii="Times New Roman CYR" w:hAnsi="Times New Roman CYR"/>
          <w:b/>
          <w:sz w:val="24"/>
          <w:szCs w:val="24"/>
          <w:lang w:val="ru-RU"/>
        </w:rPr>
      </w:pPr>
      <w:r w:rsidRPr="008C3109">
        <w:rPr>
          <w:rFonts w:ascii="Times New Roman CYR" w:hAnsi="Times New Roman CYR"/>
          <w:b/>
          <w:sz w:val="24"/>
          <w:szCs w:val="24"/>
          <w:lang w:val="ru-RU"/>
        </w:rPr>
        <w:t>Распределение ускорений в плоской фигуре</w:t>
      </w:r>
    </w:p>
    <w:p w:rsidR="001514AD" w:rsidRDefault="00111147" w:rsidP="001D160C">
      <w:pPr>
        <w:tabs>
          <w:tab w:val="left" w:pos="709"/>
          <w:tab w:val="left" w:pos="5245"/>
        </w:tabs>
        <w:rPr>
          <w:rFonts w:ascii="Times New Roman CYR" w:hAnsi="Times New Roman CYR"/>
          <w:sz w:val="24"/>
          <w:szCs w:val="24"/>
          <w:lang w:val="ru-RU"/>
        </w:rPr>
      </w:pPr>
      <w:r w:rsidRPr="00111147">
        <w:rPr>
          <w:noProof/>
          <w:sz w:val="24"/>
          <w:szCs w:val="24"/>
          <w:lang w:val="ru-RU" w:eastAsia="ru-RU"/>
        </w:rPr>
        <w:pict>
          <v:group id="_x0000_s2120" style="position:absolute;margin-left:-1.95pt;margin-top:29.6pt;width:136.85pt;height:80.2pt;z-index:251704320" coordorigin="698,10504" coordsize="2737,1604">
            <v:shape id="_x0000_s2053" type="#_x0000_t75" style="position:absolute;left:698;top:10504;width:2737;height:1604;mso-wrap-distance-left:0;mso-wrap-distance-right:0;mso-position-horizontal-relative:page;mso-position-vertical-relative:page" filled="t">
              <v:fill opacity="0" color2="black"/>
              <v:imagedata r:id="rId13" o:title=""/>
            </v:shape>
            <v:shape id="_x0000_s2119" type="#_x0000_t202" style="position:absolute;left:2088;top:11688;width:996;height:420" filled="f" stroked="f">
              <v:textbox>
                <w:txbxContent>
                  <w:p w:rsidR="007E734C" w:rsidRPr="0025565D" w:rsidRDefault="007E734C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25565D">
                      <w:rPr>
                        <w:sz w:val="24"/>
                        <w:szCs w:val="24"/>
                        <w:lang w:val="ru-RU"/>
                      </w:rPr>
                      <w:t>Рис</w:t>
                    </w:r>
                    <w:r>
                      <w:rPr>
                        <w:sz w:val="24"/>
                        <w:szCs w:val="24"/>
                        <w:lang w:val="ru-RU"/>
                      </w:rPr>
                      <w:t>.8</w:t>
                    </w:r>
                  </w:p>
                </w:txbxContent>
              </v:textbox>
            </v:shape>
            <w10:wrap type="square"/>
          </v:group>
          <o:OLEObject Type="Embed" ProgID="Word.Picture.8" ShapeID="_x0000_s2053" DrawAspect="Content" ObjectID="_1362672311" r:id="rId14"/>
        </w:pic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ab/>
        <w:t xml:space="preserve">Мгновенным центром ускорений </w:t>
      </w:r>
      <w:r w:rsidR="001514AD">
        <w:rPr>
          <w:rFonts w:ascii="Times New Roman CYR" w:hAnsi="Times New Roman CYR"/>
          <w:sz w:val="24"/>
          <w:szCs w:val="24"/>
          <w:lang w:val="ru-RU"/>
        </w:rPr>
        <w:t>(</w:t>
      </w:r>
      <w:r w:rsidR="006D5CB4" w:rsidRPr="001D160C">
        <w:rPr>
          <w:rFonts w:ascii="Times New Roman CYR" w:hAnsi="Times New Roman CYR"/>
          <w:b/>
          <w:i/>
          <w:sz w:val="24"/>
          <w:szCs w:val="24"/>
          <w:lang w:val="ru-RU"/>
        </w:rPr>
        <w:t>МЦУ) называется т</w:t>
      </w:r>
      <w:r w:rsidR="001D160C" w:rsidRPr="001D160C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очка Q, ускорение которой равно </w:t>
      </w:r>
      <w:r w:rsidR="006D5CB4" w:rsidRPr="001D160C">
        <w:rPr>
          <w:rFonts w:ascii="Times New Roman CYR" w:hAnsi="Times New Roman CYR"/>
          <w:b/>
          <w:i/>
          <w:sz w:val="24"/>
          <w:szCs w:val="24"/>
          <w:lang w:val="ru-RU"/>
        </w:rPr>
        <w:t>нулю в данный момент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.  Покажем, что МЦУ существует, если </w:t>
      </w:r>
      <w:r w:rsidR="006D5CB4" w:rsidRPr="008C3109">
        <w:rPr>
          <w:rFonts w:ascii="Symbol" w:hAnsi="Symbol"/>
          <w:sz w:val="24"/>
          <w:szCs w:val="24"/>
          <w:lang w:val="ru-RU"/>
        </w:rPr>
        <w:t>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, </w:t>
      </w:r>
      <w:r w:rsidR="006D5CB4" w:rsidRPr="008C3109">
        <w:rPr>
          <w:rFonts w:ascii="Symbol" w:hAnsi="Symbol"/>
          <w:sz w:val="24"/>
          <w:szCs w:val="24"/>
          <w:lang w:val="ru-RU"/>
        </w:rPr>
        <w:t>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 не равны нулю одновременно. </w:t>
      </w:r>
      <w:r w:rsidRPr="00111147">
        <w:rPr>
          <w:sz w:val="24"/>
          <w:szCs w:val="24"/>
        </w:rPr>
        <w:pict>
          <v:shape id="_x0000_s2050" type="#_x0000_t202" style="position:absolute;margin-left:36.05pt;margin-top:5.5pt;width:1.1pt;height:13.6pt;z-index:251654144;mso-position-horizontal-relative:page;mso-position-vertical-relative:text" stroked="f">
            <v:fill opacity="0" color2="black"/>
            <v:textbox inset="0,0,0,0">
              <w:txbxContent>
                <w:p w:rsidR="007E734C" w:rsidRDefault="007E734C">
                  <w:pPr>
                    <w:tabs>
                      <w:tab w:val="left" w:pos="709"/>
                      <w:tab w:val="left" w:pos="5245"/>
                    </w:tabs>
                    <w:rPr>
                      <w:rFonts w:ascii="Times New Roman CYR" w:hAnsi="Times New Roman CYR"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От вектора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A</m:t>
            </m:r>
          </m:sub>
        </m:sSub>
      </m:oMath>
      <w:r w:rsidR="006D5CB4" w:rsidRPr="008C3109">
        <w:rPr>
          <w:rFonts w:ascii="Times New Roman CYR" w:hAnsi="Times New Roman CYR"/>
          <w:b/>
          <w:sz w:val="24"/>
          <w:szCs w:val="24"/>
          <w:lang w:val="ru-RU"/>
        </w:rPr>
        <w:t xml:space="preserve"> 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в сторону </w:t>
      </w:r>
      <w:r w:rsidR="006D5CB4" w:rsidRPr="008C3109">
        <w:rPr>
          <w:rFonts w:ascii="Symbol" w:hAnsi="Symbol"/>
          <w:sz w:val="24"/>
          <w:szCs w:val="24"/>
          <w:lang w:val="ru-RU"/>
        </w:rPr>
        <w:t>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 отложим угол </w:t>
      </w:r>
      <w:r w:rsidR="00607923">
        <w:rPr>
          <w:rFonts w:ascii="Times New Roman CYR" w:hAnsi="Times New Roman CYR"/>
          <w:sz w:val="24"/>
          <w:szCs w:val="24"/>
          <w:lang w:val="ru-RU"/>
        </w:rPr>
        <w:t>(Рис.8)</w:t>
      </w:r>
    </w:p>
    <w:p w:rsidR="001514AD" w:rsidRPr="001514AD" w:rsidRDefault="005D2A70" w:rsidP="001D160C">
      <w:pPr>
        <w:tabs>
          <w:tab w:val="left" w:pos="709"/>
          <w:tab w:val="left" w:pos="5245"/>
        </w:tabs>
        <w:rPr>
          <w:oMath/>
          <w:rFonts w:ascii="Cambria Math" w:hAnsi="Cambria Math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 CYR"/>
              <w:sz w:val="24"/>
              <w:szCs w:val="24"/>
              <w:lang w:val="ru-RU"/>
            </w:rPr>
            <m:t>β=</m:t>
          </m:r>
          <m:r>
            <w:rPr>
              <w:rFonts w:ascii="Cambria Math" w:hAnsi="Cambria Math"/>
              <w:sz w:val="24"/>
              <w:szCs w:val="24"/>
              <w:lang w:val="ru-RU"/>
            </w:rPr>
            <m:t>arctg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ε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perscript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perscript"/>
                          <w:lang w:val="ru-RU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perscript"/>
                          <w:lang w:val="ru-RU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 xml:space="preserve">  </m:t>
          </m:r>
        </m:oMath>
      </m:oMathPara>
    </w:p>
    <w:p w:rsidR="001D160C" w:rsidRDefault="006D5CB4" w:rsidP="001D160C">
      <w:pPr>
        <w:tabs>
          <w:tab w:val="left" w:pos="709"/>
          <w:tab w:val="left" w:pos="5245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 xml:space="preserve">и проведем  отрезок </w:t>
      </w:r>
      <w:r w:rsidR="00B7451A">
        <w:rPr>
          <w:rFonts w:ascii="Times New Roman CYR" w:hAnsi="Times New Roman CYR"/>
          <w:sz w:val="24"/>
          <w:szCs w:val="24"/>
          <w:lang w:val="ru-RU"/>
        </w:rPr>
        <w:t xml:space="preserve"> </w:t>
      </w:r>
    </w:p>
    <w:p w:rsidR="001D160C" w:rsidRDefault="001D160C" w:rsidP="001D160C">
      <w:pPr>
        <w:tabs>
          <w:tab w:val="left" w:pos="709"/>
          <w:tab w:val="left" w:pos="5245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AQ=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A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A574A" w:rsidRPr="008C3109" w:rsidRDefault="006D5CB4" w:rsidP="001D160C">
      <w:pPr>
        <w:tabs>
          <w:tab w:val="left" w:pos="709"/>
          <w:tab w:val="left" w:pos="5245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>Найдем ускорение точки Q</w:t>
      </w:r>
    </w:p>
    <w:p w:rsidR="00607923" w:rsidRPr="00607923" w:rsidRDefault="00111147">
      <w:pPr>
        <w:tabs>
          <w:tab w:val="left" w:pos="709"/>
          <w:tab w:val="left" w:pos="2977"/>
        </w:tabs>
        <w:rPr>
          <w:rFonts w:ascii="Times New Roman CYR" w:hAnsi="Times New Roman CYR"/>
          <w:b/>
          <w:sz w:val="24"/>
          <w:szCs w:val="24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Q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ru-RU"/>
                </w:rPr>
                <m:t>QА</m:t>
              </m:r>
            </m:sub>
          </m:sSub>
        </m:oMath>
      </m:oMathPara>
    </w:p>
    <w:p w:rsidR="006A574A" w:rsidRPr="00607923" w:rsidRDefault="006D5CB4">
      <w:pPr>
        <w:tabs>
          <w:tab w:val="left" w:pos="709"/>
          <w:tab w:val="left" w:pos="2977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>Очевидно, что</w:t>
      </w:r>
      <w:proofErr w:type="gramStart"/>
      <w:r w:rsidRPr="008C3109">
        <w:rPr>
          <w:rFonts w:ascii="Times New Roman CYR" w:hAnsi="Times New Roman CYR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QА</m:t>
            </m:r>
            <w:proofErr w:type="gramEnd"/>
          </m:sub>
        </m:sSub>
      </m:oMath>
      <w:r w:rsidRPr="008C3109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607923">
        <w:rPr>
          <w:rFonts w:ascii="Times New Roman CYR" w:hAnsi="Times New Roman CYR"/>
          <w:sz w:val="24"/>
          <w:szCs w:val="24"/>
          <w:lang w:val="ru-RU"/>
        </w:rPr>
        <w:t>отклонен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607923">
        <w:rPr>
          <w:rFonts w:ascii="Times New Roman CYR" w:hAnsi="Times New Roman CYR"/>
          <w:sz w:val="24"/>
          <w:szCs w:val="24"/>
          <w:lang w:val="ru-RU"/>
        </w:rPr>
        <w:t>под тем же</w:t>
      </w:r>
      <w:r w:rsidR="00607923" w:rsidRPr="00607923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607923">
        <w:rPr>
          <w:rFonts w:ascii="Times New Roman CYR" w:hAnsi="Times New Roman CYR"/>
          <w:sz w:val="24"/>
          <w:szCs w:val="24"/>
          <w:lang w:val="ru-RU"/>
        </w:rPr>
        <w:t xml:space="preserve">углом </w:t>
      </w:r>
      <m:oMath>
        <m:r>
          <w:rPr>
            <w:rFonts w:ascii="Cambria Math" w:hAnsi="Cambria Math" w:cs="Times New Roman CYR"/>
            <w:sz w:val="24"/>
            <w:szCs w:val="24"/>
            <w:lang w:val="ru-RU"/>
          </w:rPr>
          <m:t>α</m:t>
        </m:r>
      </m:oMath>
      <w:r w:rsidR="00607923" w:rsidRPr="008C3109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607923">
        <w:rPr>
          <w:rFonts w:ascii="Times New Roman CYR" w:hAnsi="Times New Roman CYR"/>
          <w:sz w:val="24"/>
          <w:szCs w:val="24"/>
          <w:lang w:val="ru-RU"/>
        </w:rPr>
        <w:t xml:space="preserve"> от </w:t>
      </w:r>
      <w:r w:rsidR="00607923">
        <w:rPr>
          <w:rFonts w:ascii="Times New Roman CYR" w:hAnsi="Times New Roman CYR"/>
          <w:sz w:val="24"/>
          <w:szCs w:val="24"/>
        </w:rPr>
        <w:t>AQ</w:t>
      </w:r>
      <w:r w:rsidR="00607923" w:rsidRPr="00607923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607923">
        <w:rPr>
          <w:rFonts w:ascii="Times New Roman CYR" w:hAnsi="Times New Roman CYR"/>
          <w:sz w:val="24"/>
          <w:szCs w:val="24"/>
          <w:lang w:val="ru-RU"/>
        </w:rPr>
        <w:t xml:space="preserve">, значит 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противоположно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A</m:t>
            </m:r>
          </m:sub>
        </m:sSub>
      </m:oMath>
      <w:r w:rsidR="00607923">
        <w:rPr>
          <w:rFonts w:ascii="Times New Roman CYR" w:hAnsi="Times New Roman CYR"/>
          <w:b/>
          <w:sz w:val="24"/>
          <w:szCs w:val="24"/>
          <w:lang w:val="ru-RU"/>
        </w:rPr>
        <w:t xml:space="preserve">.    </w:t>
      </w:r>
      <w:r w:rsidRPr="008C3109">
        <w:rPr>
          <w:rFonts w:ascii="Times New Roman CYR" w:hAnsi="Times New Roman CYR"/>
          <w:sz w:val="24"/>
          <w:szCs w:val="24"/>
          <w:lang w:val="ru-RU"/>
        </w:rPr>
        <w:t>По модулю они равны:</w:t>
      </w:r>
      <w:r w:rsidRPr="008C3109">
        <w:rPr>
          <w:rFonts w:ascii="Times New Roman CYR" w:hAnsi="Times New Roman CYR"/>
          <w:sz w:val="24"/>
          <w:szCs w:val="24"/>
          <w:lang w:val="ru-RU"/>
        </w:rPr>
        <w:tab/>
      </w:r>
    </w:p>
    <w:p w:rsidR="00607923" w:rsidRDefault="00111147" w:rsidP="00607923">
      <w:pPr>
        <w:tabs>
          <w:tab w:val="left" w:pos="709"/>
          <w:tab w:val="left" w:pos="5245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  <w:r w:rsidRPr="00111147">
        <w:rPr>
          <w:noProof/>
        </w:rPr>
        <w:pict>
          <v:shape id="_x0000_s2176" type="#_x0000_t75" style="position:absolute;left:0;text-align:left;margin-left:-1.95pt;margin-top:4.4pt;width:142.65pt;height:97.2pt;z-index:251794432" filled="t">
            <v:fill opacity="0" color2="black"/>
            <v:imagedata r:id="rId15" o:title=""/>
            <w10:wrap type="square"/>
          </v:shape>
          <o:OLEObject Type="Embed" ProgID="StaticMetafile" ShapeID="_x0000_s2176" DrawAspect="Content" ObjectID="_1362672312" r:id="rId16"/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Q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=AQ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ε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A</m:t>
            </m:r>
          </m:sub>
        </m:sSub>
      </m:oMath>
    </w:p>
    <w:p w:rsidR="00607923" w:rsidRPr="00816AEA" w:rsidRDefault="00F10171">
      <w:pPr>
        <w:tabs>
          <w:tab w:val="left" w:pos="709"/>
          <w:tab w:val="left" w:pos="2977"/>
          <w:tab w:val="left" w:pos="5103"/>
        </w:tabs>
        <w:rPr>
          <w:rFonts w:ascii="Times New Roman CYR" w:hAnsi="Times New Roman CYR"/>
          <w:sz w:val="24"/>
          <w:szCs w:val="24"/>
          <w:lang w:val="ru-RU"/>
        </w:rPr>
      </w:pPr>
      <w:r w:rsidRPr="00F10171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Значит </w:t>
      </w:r>
    </w:p>
    <w:p w:rsidR="00BB4B5F" w:rsidRPr="00816AEA" w:rsidRDefault="00111147" w:rsidP="00BB4B5F">
      <w:pPr>
        <w:tabs>
          <w:tab w:val="left" w:pos="709"/>
          <w:tab w:val="left" w:pos="2977"/>
          <w:tab w:val="left" w:pos="5103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=-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AQ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607923" w:rsidRPr="00816AEA">
        <w:rPr>
          <w:rFonts w:ascii="Times New Roman CYR" w:hAnsi="Times New Roman CYR"/>
          <w:b/>
          <w:sz w:val="24"/>
          <w:szCs w:val="24"/>
          <w:lang w:val="ru-RU"/>
        </w:rPr>
        <w:t xml:space="preserve">  </w:t>
      </w:r>
      <w:r w:rsidR="006D5CB4" w:rsidRPr="00816AEA">
        <w:rPr>
          <w:rFonts w:ascii="Times New Roman CYR" w:hAnsi="Times New Roman CYR"/>
          <w:b/>
          <w:sz w:val="24"/>
          <w:szCs w:val="24"/>
          <w:vertAlign w:val="subscript"/>
          <w:lang w:val="ru-RU"/>
        </w:rPr>
        <w:t xml:space="preserve">   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>и</w:t>
      </w:r>
      <w:r w:rsidR="006D5CB4" w:rsidRPr="00816AEA">
        <w:rPr>
          <w:rFonts w:ascii="Times New Roman CYR" w:hAnsi="Times New Roman CYR"/>
          <w:sz w:val="24"/>
          <w:szCs w:val="24"/>
          <w:lang w:val="ru-RU"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Q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fr-FR"/>
          </w:rPr>
          <m:t>0</m:t>
        </m:r>
      </m:oMath>
    </w:p>
    <w:p w:rsidR="008437F6" w:rsidRPr="00816AEA" w:rsidRDefault="006D5CB4" w:rsidP="008437F6">
      <w:pPr>
        <w:tabs>
          <w:tab w:val="left" w:pos="709"/>
          <w:tab w:val="left" w:pos="2977"/>
          <w:tab w:val="left" w:pos="5103"/>
        </w:tabs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>т</w:t>
      </w:r>
      <w:r w:rsidRPr="008437F6">
        <w:rPr>
          <w:rFonts w:ascii="Times New Roman CYR" w:hAnsi="Times New Roman CYR"/>
          <w:sz w:val="24"/>
          <w:szCs w:val="24"/>
          <w:lang w:val="ru-RU"/>
        </w:rPr>
        <w:t>.</w:t>
      </w:r>
      <w:r w:rsidRPr="008C3109">
        <w:rPr>
          <w:rFonts w:ascii="Times New Roman CYR" w:hAnsi="Times New Roman CYR"/>
          <w:sz w:val="24"/>
          <w:szCs w:val="24"/>
          <w:lang w:val="ru-RU"/>
        </w:rPr>
        <w:t>е</w:t>
      </w:r>
      <w:r w:rsidRPr="008437F6">
        <w:rPr>
          <w:rFonts w:ascii="Times New Roman CYR" w:hAnsi="Times New Roman CYR"/>
          <w:sz w:val="24"/>
          <w:szCs w:val="24"/>
          <w:lang w:val="ru-RU"/>
        </w:rPr>
        <w:t xml:space="preserve">.  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Q </w:t>
      </w:r>
      <w:r w:rsidR="00B7451A">
        <w:rPr>
          <w:rFonts w:ascii="Times New Roman CYR" w:hAnsi="Times New Roman CYR"/>
          <w:sz w:val="24"/>
          <w:szCs w:val="24"/>
          <w:lang w:val="ru-RU"/>
        </w:rPr>
        <w:t xml:space="preserve">является </w:t>
      </w:r>
      <w:r w:rsidRPr="008C3109">
        <w:rPr>
          <w:rFonts w:ascii="Times New Roman CYR" w:hAnsi="Times New Roman CYR"/>
          <w:sz w:val="24"/>
          <w:szCs w:val="24"/>
          <w:lang w:val="ru-RU"/>
        </w:rPr>
        <w:t>мгновенны</w:t>
      </w:r>
      <w:r w:rsidR="00B7451A">
        <w:rPr>
          <w:rFonts w:ascii="Times New Roman CYR" w:hAnsi="Times New Roman CYR"/>
          <w:sz w:val="24"/>
          <w:szCs w:val="24"/>
          <w:lang w:val="ru-RU"/>
        </w:rPr>
        <w:t>м</w:t>
      </w:r>
      <w:r w:rsidRPr="008C3109">
        <w:rPr>
          <w:rFonts w:ascii="Times New Roman CYR" w:hAnsi="Times New Roman CYR"/>
          <w:sz w:val="24"/>
          <w:szCs w:val="24"/>
          <w:lang w:val="ru-RU"/>
        </w:rPr>
        <w:t xml:space="preserve"> центр</w:t>
      </w:r>
      <w:r w:rsidR="00B7451A">
        <w:rPr>
          <w:rFonts w:ascii="Times New Roman CYR" w:hAnsi="Times New Roman CYR"/>
          <w:sz w:val="24"/>
          <w:szCs w:val="24"/>
          <w:lang w:val="ru-RU"/>
        </w:rPr>
        <w:t>ом ускорений</w:t>
      </w:r>
      <w:r w:rsidRPr="008C3109">
        <w:rPr>
          <w:rFonts w:ascii="Times New Roman CYR" w:hAnsi="Times New Roman CYR"/>
          <w:sz w:val="24"/>
          <w:szCs w:val="24"/>
          <w:lang w:val="ru-RU"/>
        </w:rPr>
        <w:t>.</w:t>
      </w:r>
      <w:r w:rsidR="008437F6" w:rsidRPr="008437F6">
        <w:rPr>
          <w:rFonts w:ascii="Times New Roman CYR" w:hAnsi="Times New Roman CYR"/>
          <w:sz w:val="24"/>
          <w:szCs w:val="24"/>
          <w:lang w:val="ru-RU"/>
        </w:rPr>
        <w:t xml:space="preserve">  </w:t>
      </w:r>
      <w:r w:rsidRPr="008C3109">
        <w:rPr>
          <w:rFonts w:ascii="Times New Roman CYR" w:hAnsi="Times New Roman CYR"/>
          <w:sz w:val="24"/>
          <w:szCs w:val="24"/>
          <w:lang w:val="ru-RU"/>
        </w:rPr>
        <w:tab/>
      </w:r>
    </w:p>
    <w:p w:rsidR="008437F6" w:rsidRPr="00816AEA" w:rsidRDefault="008437F6" w:rsidP="008437F6">
      <w:pPr>
        <w:tabs>
          <w:tab w:val="left" w:pos="709"/>
          <w:tab w:val="left" w:pos="2977"/>
          <w:tab w:val="left" w:pos="5103"/>
        </w:tabs>
        <w:rPr>
          <w:rFonts w:ascii="Times New Roman CYR" w:hAnsi="Times New Roman CYR"/>
          <w:sz w:val="24"/>
          <w:szCs w:val="24"/>
          <w:lang w:val="ru-RU"/>
        </w:rPr>
      </w:pPr>
      <w:r w:rsidRPr="00816AEA">
        <w:rPr>
          <w:rFonts w:ascii="Times New Roman CYR" w:hAnsi="Times New Roman CYR"/>
          <w:sz w:val="24"/>
          <w:szCs w:val="24"/>
          <w:lang w:val="ru-RU"/>
        </w:rPr>
        <w:tab/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Если теперь за полюс выбрать </w:t>
      </w:r>
      <w:r w:rsidR="00B7451A">
        <w:rPr>
          <w:rFonts w:ascii="Times New Roman CYR" w:hAnsi="Times New Roman CYR"/>
          <w:sz w:val="24"/>
          <w:szCs w:val="24"/>
          <w:lang w:val="ru-RU"/>
        </w:rPr>
        <w:t xml:space="preserve">МЦУ 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>Q, то формула ускорения произвольной точки приобретет такой же вид, как при вращательном движении:</w:t>
      </w:r>
    </w:p>
    <w:p w:rsidR="00206731" w:rsidRDefault="00111147" w:rsidP="008437F6">
      <w:pPr>
        <w:tabs>
          <w:tab w:val="left" w:pos="709"/>
          <w:tab w:val="left" w:pos="2977"/>
          <w:tab w:val="left" w:pos="5103"/>
        </w:tabs>
        <w:jc w:val="center"/>
        <w:rPr>
          <w:rFonts w:ascii="Times New Roman CYR" w:hAnsi="Times New Roman CYR"/>
          <w:b/>
          <w:sz w:val="24"/>
          <w:szCs w:val="24"/>
          <w:vertAlign w:val="superscript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Рис.9                      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fr-FR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AQ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AQ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  <w:lang w:val="ru-RU"/>
              </w:rPr>
              <m:t>вр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vertAlign w:val="superscript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+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AQ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  <w:lang w:val="ru-RU"/>
              </w:rPr>
              <m:t>ос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;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  <w:lang w:val="ru-RU"/>
          </w:rPr>
          <m:t>AQ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ε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                      (11)</m:t>
        </m:r>
      </m:oMath>
      <w:r w:rsidR="006D5CB4" w:rsidRPr="008C3109">
        <w:rPr>
          <w:rFonts w:ascii="Times New Roman CYR" w:hAnsi="Times New Roman CYR"/>
          <w:b/>
          <w:sz w:val="24"/>
          <w:szCs w:val="24"/>
          <w:vertAlign w:val="superscript"/>
          <w:lang w:val="ru-RU"/>
        </w:rPr>
        <w:tab/>
      </w:r>
    </w:p>
    <w:p w:rsidR="00206731" w:rsidRDefault="00206731" w:rsidP="008437F6">
      <w:pPr>
        <w:tabs>
          <w:tab w:val="left" w:pos="709"/>
          <w:tab w:val="left" w:pos="2977"/>
          <w:tab w:val="left" w:pos="5103"/>
        </w:tabs>
        <w:jc w:val="center"/>
        <w:rPr>
          <w:rFonts w:ascii="Times New Roman CYR" w:hAnsi="Times New Roman CYR"/>
          <w:b/>
          <w:sz w:val="24"/>
          <w:szCs w:val="24"/>
          <w:vertAlign w:val="superscript"/>
        </w:rPr>
      </w:pPr>
    </w:p>
    <w:p w:rsidR="00206731" w:rsidRPr="00206731" w:rsidRDefault="00206731" w:rsidP="008437F6">
      <w:pPr>
        <w:tabs>
          <w:tab w:val="left" w:pos="709"/>
          <w:tab w:val="left" w:pos="2977"/>
          <w:tab w:val="left" w:pos="5103"/>
        </w:tabs>
        <w:jc w:val="center"/>
        <w:rPr>
          <w:rFonts w:ascii="Times New Roman CYR" w:hAnsi="Times New Roman CYR"/>
          <w:b/>
          <w:sz w:val="24"/>
          <w:szCs w:val="24"/>
          <w:vertAlign w:val="superscript"/>
        </w:rPr>
      </w:pPr>
    </w:p>
    <w:p w:rsidR="006A574A" w:rsidRPr="008F5533" w:rsidRDefault="006D5CB4" w:rsidP="008437F6">
      <w:pPr>
        <w:tabs>
          <w:tab w:val="left" w:pos="709"/>
          <w:tab w:val="left" w:pos="2977"/>
          <w:tab w:val="left" w:pos="5103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b/>
          <w:sz w:val="24"/>
          <w:szCs w:val="24"/>
          <w:vertAlign w:val="superscript"/>
          <w:lang w:val="ru-RU"/>
        </w:rPr>
        <w:tab/>
      </w:r>
    </w:p>
    <w:p w:rsidR="006A574A" w:rsidRPr="004200D6" w:rsidRDefault="00111147">
      <w:pPr>
        <w:tabs>
          <w:tab w:val="left" w:pos="709"/>
          <w:tab w:val="left" w:pos="2977"/>
        </w:tabs>
        <w:rPr>
          <w:rFonts w:ascii="Times New Roman CYR" w:hAnsi="Times New Roman CYR"/>
          <w:sz w:val="24"/>
          <w:szCs w:val="24"/>
          <w:lang w:val="ru-RU"/>
        </w:rPr>
      </w:pPr>
      <w:r w:rsidRPr="00111147">
        <w:rPr>
          <w:noProof/>
          <w:sz w:val="24"/>
          <w:szCs w:val="24"/>
          <w:lang w:val="ru-RU" w:eastAsia="ru-RU"/>
        </w:rPr>
        <w:pict>
          <v:group id="_x0000_s2125" style="position:absolute;margin-left:-5pt;margin-top:88.15pt;width:200.1pt;height:103.8pt;z-index:251709440" coordorigin="6568,2268" coordsize="4002,2076">
            <v:shape id="_x0000_s2055" type="#_x0000_t75" style="position:absolute;left:6568;top:2268;width:4002;height:2005;mso-wrap-distance-left:0;mso-wrap-distance-right:0;mso-position-horizontal-relative:page;mso-position-vertical-relative:page" filled="t">
              <v:fill opacity="0" color2="black"/>
              <v:imagedata r:id="rId17" o:title=""/>
            </v:shape>
            <v:shape id="_x0000_s2124" type="#_x0000_t202" style="position:absolute;left:7080;top:3900;width:1056;height:444" filled="f" stroked="f">
              <v:textbox style="mso-next-textbox:#_x0000_s2124">
                <w:txbxContent>
                  <w:p w:rsidR="007E734C" w:rsidRPr="00F10171" w:rsidRDefault="007E734C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Рис.11</w:t>
                    </w:r>
                  </w:p>
                </w:txbxContent>
              </v:textbox>
            </v:shape>
            <w10:wrap type="square"/>
          </v:group>
          <o:OLEObject Type="Embed" ProgID="Word.Picture.8" ShapeID="_x0000_s2055" DrawAspect="Content" ObjectID="_1362672313" r:id="rId18"/>
        </w:pict>
      </w:r>
      <w:r w:rsidR="00FB4849">
        <w:rPr>
          <w:rFonts w:ascii="Times New Roman CYR" w:hAnsi="Times New Roman CYR"/>
          <w:sz w:val="24"/>
          <w:szCs w:val="24"/>
          <w:lang w:val="ru-RU"/>
        </w:rPr>
        <w:t xml:space="preserve">              </w:t>
      </w:r>
      <w:r>
        <w:rPr>
          <w:rFonts w:ascii="Times New Roman CYR" w:hAnsi="Times New Roman CYR"/>
          <w:noProof/>
          <w:sz w:val="24"/>
          <w:szCs w:val="24"/>
          <w:lang w:val="ru-RU" w:eastAsia="ru-RU"/>
        </w:rPr>
        <w:pict>
          <v:group id="_x0000_s2123" style="position:absolute;margin-left:412.7pt;margin-top:9.75pt;width:100.6pt;height:84.1pt;z-index:251707392;mso-position-horizontal-relative:text;mso-position-vertical-relative:text" coordorigin="551,1762" coordsize="2012,1682">
            <v:shape id="_x0000_s2056" type="#_x0000_t75" style="position:absolute;left:707;top:1762;width:1856;height:1568;mso-wrap-distance-left:0;mso-wrap-distance-right:0;mso-position-horizontal-relative:page;mso-position-vertical-relative:page" filled="t">
              <v:fill opacity="0" color2="black"/>
              <v:imagedata r:id="rId19" o:title=""/>
            </v:shape>
            <v:shape id="_x0000_s2122" type="#_x0000_t202" style="position:absolute;left:551;top:3060;width:1045;height:384" filled="f" stroked="f">
              <v:textbox>
                <w:txbxContent>
                  <w:p w:rsidR="007E734C" w:rsidRPr="00D26055" w:rsidRDefault="007E734C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D26055">
                      <w:rPr>
                        <w:sz w:val="24"/>
                        <w:szCs w:val="24"/>
                        <w:lang w:val="ru-RU"/>
                      </w:rPr>
                      <w:t>Ри</w:t>
                    </w:r>
                    <w:r>
                      <w:rPr>
                        <w:sz w:val="24"/>
                        <w:szCs w:val="24"/>
                        <w:lang w:val="ru-RU"/>
                      </w:rPr>
                      <w:t>с.10</w:t>
                    </w:r>
                  </w:p>
                </w:txbxContent>
              </v:textbox>
            </v:shape>
            <w10:wrap type="square"/>
          </v:group>
          <o:OLEObject Type="Embed" ProgID="Word.Picture.8" ShapeID="_x0000_s2056" DrawAspect="Content" ObjectID="_1362672314" r:id="rId20"/>
        </w:pic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>Это значит, что ускорения в плоской фигуре распределены так, как если бы она вращалась вокруг МЦУ Q</w:t>
      </w:r>
      <w:r w:rsidR="00B7451A">
        <w:rPr>
          <w:rFonts w:ascii="Times New Roman CYR" w:hAnsi="Times New Roman CYR"/>
          <w:sz w:val="24"/>
          <w:szCs w:val="24"/>
          <w:lang w:val="ru-RU"/>
        </w:rPr>
        <w:t xml:space="preserve"> (Рис.9)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.   </w:t>
      </w:r>
      <w:r w:rsidR="00EA5201">
        <w:rPr>
          <w:rFonts w:ascii="Times New Roman CYR" w:hAnsi="Times New Roman CYR"/>
          <w:sz w:val="24"/>
          <w:szCs w:val="24"/>
          <w:lang w:val="ru-RU"/>
        </w:rPr>
        <w:t>Н</w:t>
      </w:r>
      <w:r w:rsidR="005D2A70">
        <w:rPr>
          <w:rFonts w:ascii="Times New Roman CYR" w:hAnsi="Times New Roman CYR"/>
          <w:sz w:val="24"/>
          <w:szCs w:val="24"/>
          <w:lang w:val="ru-RU"/>
        </w:rPr>
        <w:t xml:space="preserve">а </w:t>
      </w:r>
      <w:proofErr w:type="gramStart"/>
      <w:r w:rsidR="005D2A70">
        <w:rPr>
          <w:rFonts w:ascii="Times New Roman CYR" w:hAnsi="Times New Roman CYR"/>
          <w:sz w:val="24"/>
          <w:szCs w:val="24"/>
          <w:lang w:val="ru-RU"/>
        </w:rPr>
        <w:t>прямой</w:t>
      </w:r>
      <w:proofErr w:type="gramEnd"/>
      <w:r w:rsidR="005D2A70">
        <w:rPr>
          <w:rFonts w:ascii="Times New Roman CYR" w:hAnsi="Times New Roman CYR"/>
          <w:sz w:val="24"/>
          <w:szCs w:val="24"/>
          <w:lang w:val="ru-RU"/>
        </w:rPr>
        <w:t xml:space="preserve"> АМ, проходящей через МЦУ </w:t>
      </w:r>
      <w:r w:rsidR="005D2A70">
        <w:rPr>
          <w:rFonts w:ascii="Times New Roman CYR" w:hAnsi="Times New Roman CYR"/>
          <w:sz w:val="24"/>
          <w:szCs w:val="24"/>
        </w:rPr>
        <w:t>Q</w:t>
      </w:r>
      <w:r w:rsidR="005D2A70">
        <w:rPr>
          <w:rFonts w:ascii="Times New Roman CYR" w:hAnsi="Times New Roman CYR"/>
          <w:sz w:val="24"/>
          <w:szCs w:val="24"/>
          <w:lang w:val="ru-RU"/>
        </w:rPr>
        <w:t>, ускорения параллельны</w:t>
      </w:r>
      <w:r w:rsidR="005D2A70" w:rsidRPr="005D2A70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5D2A70">
        <w:rPr>
          <w:rFonts w:ascii="Times New Roman CYR" w:hAnsi="Times New Roman CYR"/>
          <w:sz w:val="24"/>
          <w:szCs w:val="24"/>
          <w:lang w:val="ru-RU"/>
        </w:rPr>
        <w:t xml:space="preserve">и наклонены под углом  </w:t>
      </w:r>
      <m:oMath>
        <m:r>
          <w:rPr>
            <w:rFonts w:ascii="Cambria Math" w:hAnsi="Cambria Math" w:cs="Times New Roman CYR"/>
            <w:sz w:val="24"/>
            <w:szCs w:val="24"/>
            <w:lang w:val="ru-RU"/>
          </w:rPr>
          <m:t>β</m:t>
        </m:r>
      </m:oMath>
      <w:r w:rsidR="004200D6">
        <w:rPr>
          <w:rFonts w:ascii="Times New Roman CYR" w:hAnsi="Times New Roman CYR"/>
          <w:sz w:val="24"/>
          <w:szCs w:val="24"/>
          <w:lang w:val="ru-RU"/>
        </w:rPr>
        <w:t xml:space="preserve"> к направлению на МЦУ </w:t>
      </w:r>
      <w:r w:rsidR="004200D6">
        <w:rPr>
          <w:rFonts w:ascii="Times New Roman CYR" w:hAnsi="Times New Roman CYR"/>
          <w:sz w:val="24"/>
          <w:szCs w:val="24"/>
        </w:rPr>
        <w:t>Q</w:t>
      </w:r>
      <w:r w:rsidR="004200D6">
        <w:rPr>
          <w:rFonts w:ascii="Times New Roman CYR" w:hAnsi="Times New Roman CYR"/>
          <w:sz w:val="24"/>
          <w:szCs w:val="24"/>
          <w:lang w:val="ru-RU"/>
        </w:rPr>
        <w:t>.  Модуль ускорения линейно зависит от расстояния до МЦУ.</w:t>
      </w:r>
    </w:p>
    <w:p w:rsidR="00EA5201" w:rsidRDefault="006D5CB4" w:rsidP="00EA5201">
      <w:pPr>
        <w:tabs>
          <w:tab w:val="left" w:pos="709"/>
          <w:tab w:val="left" w:pos="2977"/>
        </w:tabs>
        <w:ind w:left="709"/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rFonts w:ascii="Times New Roman CYR" w:hAnsi="Times New Roman CYR"/>
          <w:sz w:val="24"/>
          <w:szCs w:val="24"/>
          <w:lang w:val="ru-RU"/>
        </w:rPr>
        <w:tab/>
        <w:t xml:space="preserve">Следует подчеркнуть, что в общем случае МЦС и МЦУ не совпадают. </w:t>
      </w:r>
    </w:p>
    <w:p w:rsidR="00EA5201" w:rsidRDefault="00EA5201" w:rsidP="00EA5201">
      <w:pPr>
        <w:tabs>
          <w:tab w:val="left" w:pos="709"/>
          <w:tab w:val="left" w:pos="2977"/>
        </w:tabs>
        <w:ind w:left="709"/>
        <w:rPr>
          <w:rFonts w:ascii="Times New Roman CYR" w:hAnsi="Times New Roman CYR"/>
          <w:sz w:val="24"/>
          <w:szCs w:val="24"/>
          <w:lang w:val="ru-RU"/>
        </w:rPr>
      </w:pPr>
      <w:r>
        <w:rPr>
          <w:rFonts w:ascii="Times New Roman CYR" w:hAnsi="Times New Roman CYR"/>
          <w:sz w:val="24"/>
          <w:szCs w:val="24"/>
          <w:lang w:val="ru-RU"/>
        </w:rPr>
        <w:tab/>
      </w:r>
      <w:r w:rsidR="00B7451A">
        <w:rPr>
          <w:rFonts w:ascii="Times New Roman CYR" w:hAnsi="Times New Roman CYR"/>
          <w:sz w:val="24"/>
          <w:szCs w:val="24"/>
          <w:lang w:val="ru-RU"/>
        </w:rPr>
        <w:t>Так у колеса</w:t>
      </w:r>
      <w:r w:rsidR="00D26055">
        <w:rPr>
          <w:rFonts w:ascii="Times New Roman CYR" w:hAnsi="Times New Roman CYR"/>
          <w:sz w:val="24"/>
          <w:szCs w:val="24"/>
          <w:lang w:val="ru-RU"/>
        </w:rPr>
        <w:t>,</w:t>
      </w:r>
      <w:r w:rsidR="00607923" w:rsidRPr="00607923">
        <w:rPr>
          <w:lang w:val="ru-RU"/>
        </w:rPr>
        <w:t xml:space="preserve"> </w:t>
      </w:r>
      <w:r w:rsidR="00B7451A">
        <w:rPr>
          <w:rFonts w:ascii="Times New Roman CYR" w:hAnsi="Times New Roman CYR"/>
          <w:sz w:val="24"/>
          <w:szCs w:val="24"/>
          <w:lang w:val="ru-RU"/>
        </w:rPr>
        <w:t xml:space="preserve">движущегося равномерно </w:t>
      </w:r>
      <w:r w:rsidR="00D26055">
        <w:rPr>
          <w:rFonts w:ascii="Times New Roman CYR" w:hAnsi="Times New Roman CYR"/>
          <w:sz w:val="24"/>
          <w:szCs w:val="24"/>
          <w:lang w:val="ru-RU"/>
        </w:rPr>
        <w:t>и без проскальзывания,</w:t>
      </w:r>
      <w:r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B7451A">
        <w:rPr>
          <w:rFonts w:ascii="Times New Roman CYR" w:hAnsi="Times New Roman CYR"/>
          <w:sz w:val="24"/>
          <w:szCs w:val="24"/>
          <w:lang w:val="ru-RU"/>
        </w:rPr>
        <w:t>МЦС нах</w:t>
      </w:r>
      <w:r w:rsidR="00D26055">
        <w:rPr>
          <w:rFonts w:ascii="Times New Roman CYR" w:hAnsi="Times New Roman CYR"/>
          <w:sz w:val="24"/>
          <w:szCs w:val="24"/>
          <w:lang w:val="ru-RU"/>
        </w:rPr>
        <w:t>одится в точке контакта с дорогой, а МЦУ в центре колеса.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 При этом </w:t>
      </w:r>
      <m:oMath>
        <m:r>
          <w:rPr>
            <w:rFonts w:ascii="Cambria Math" w:hAnsi="Cambria Math"/>
            <w:sz w:val="24"/>
            <w:szCs w:val="24"/>
            <w:lang w:val="ru-RU"/>
          </w:rPr>
          <m:t>ε=0</m:t>
        </m:r>
      </m:oMath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 и </w:t>
      </w:r>
      <m:oMath>
        <m:r>
          <w:rPr>
            <w:rFonts w:ascii="Cambria Math" w:hAnsi="Cambria Math"/>
            <w:sz w:val="24"/>
            <w:szCs w:val="24"/>
            <w:lang w:val="ru-RU"/>
          </w:rPr>
          <m:t>β=0</m:t>
        </m:r>
      </m:oMath>
      <w:r w:rsidR="006D5CB4" w:rsidRPr="008C3109">
        <w:rPr>
          <w:rFonts w:ascii="Times New Roman CYR" w:hAnsi="Times New Roman CYR"/>
          <w:sz w:val="24"/>
          <w:szCs w:val="24"/>
          <w:lang w:val="ru-RU"/>
        </w:rPr>
        <w:t>, значит</w:t>
      </w:r>
      <w:r w:rsidR="00DF7C83">
        <w:rPr>
          <w:rFonts w:ascii="Times New Roman CYR" w:hAnsi="Times New Roman CYR"/>
          <w:sz w:val="24"/>
          <w:szCs w:val="24"/>
          <w:lang w:val="ru-RU"/>
        </w:rPr>
        <w:t xml:space="preserve">, 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 ускорения всех точек направлены к центру</w:t>
      </w:r>
      <w:r w:rsidR="00D26055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>колеса</w:t>
      </w:r>
      <w:r w:rsidR="00DF7C83">
        <w:rPr>
          <w:rFonts w:ascii="Times New Roman CYR" w:hAnsi="Times New Roman CYR"/>
          <w:sz w:val="24"/>
          <w:szCs w:val="24"/>
          <w:lang w:val="ru-RU"/>
        </w:rPr>
        <w:t xml:space="preserve"> (Рис.10).</w:t>
      </w:r>
      <w:r w:rsidR="001B3E52">
        <w:rPr>
          <w:rFonts w:ascii="Times New Roman CYR" w:hAnsi="Times New Roman CYR"/>
          <w:sz w:val="24"/>
          <w:szCs w:val="24"/>
          <w:lang w:val="ru-RU"/>
        </w:rPr>
        <w:t xml:space="preserve">  </w:t>
      </w:r>
    </w:p>
    <w:p w:rsidR="006A574A" w:rsidRPr="008C3109" w:rsidRDefault="00EA5201" w:rsidP="00EA5201">
      <w:pPr>
        <w:tabs>
          <w:tab w:val="left" w:pos="709"/>
          <w:tab w:val="left" w:pos="2977"/>
        </w:tabs>
        <w:ind w:left="709"/>
        <w:rPr>
          <w:rFonts w:ascii="Times New Roman CYR" w:hAnsi="Times New Roman CYR"/>
          <w:sz w:val="24"/>
          <w:szCs w:val="24"/>
          <w:lang w:val="ru-RU"/>
        </w:rPr>
      </w:pPr>
      <w:r>
        <w:rPr>
          <w:rFonts w:ascii="Times New Roman CYR" w:hAnsi="Times New Roman CYR"/>
          <w:sz w:val="24"/>
          <w:szCs w:val="24"/>
          <w:lang w:val="ru-RU"/>
        </w:rPr>
        <w:lastRenderedPageBreak/>
        <w:tab/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Другим примером может </w:t>
      </w:r>
      <w:r w:rsidR="00DF7C83">
        <w:rPr>
          <w:rFonts w:ascii="Times New Roman CYR" w:hAnsi="Times New Roman CYR"/>
          <w:sz w:val="24"/>
          <w:szCs w:val="24"/>
          <w:lang w:val="ru-RU"/>
        </w:rPr>
        <w:t>служить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 стержень, конец</w:t>
      </w:r>
      <w:proofErr w:type="gramStart"/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 А</w:t>
      </w:r>
      <w:proofErr w:type="gramEnd"/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 которого равномерно скользит  по стене, а конец В по полу. Очевидно, что Q находится в точке</w:t>
      </w:r>
      <w:proofErr w:type="gramStart"/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 А</w:t>
      </w:r>
      <w:proofErr w:type="gramEnd"/>
      <w:r w:rsidR="006D5CB4" w:rsidRPr="008C3109">
        <w:rPr>
          <w:rFonts w:ascii="Times New Roman CYR" w:hAnsi="Times New Roman CYR"/>
          <w:sz w:val="24"/>
          <w:szCs w:val="24"/>
          <w:lang w:val="ru-RU"/>
        </w:rPr>
        <w:t xml:space="preserve">, а ускорения всех точек горизонтальны (как </w:t>
      </w:r>
      <w:r w:rsidR="006D5CB4" w:rsidRPr="008C3109">
        <w:rPr>
          <w:b/>
          <w:sz w:val="24"/>
          <w:szCs w:val="24"/>
        </w:rPr>
        <w:t>W</w:t>
      </w:r>
      <w:r w:rsidR="006D5CB4" w:rsidRPr="008C3109">
        <w:rPr>
          <w:rFonts w:ascii="Times New Roman CYR" w:hAnsi="Times New Roman CYR"/>
          <w:sz w:val="24"/>
          <w:szCs w:val="24"/>
          <w:vertAlign w:val="subscript"/>
          <w:lang w:val="ru-RU"/>
        </w:rPr>
        <w:t>B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>) и линейно зависят от расстояния до Q</w:t>
      </w:r>
      <w:r w:rsidR="00F10171">
        <w:rPr>
          <w:rFonts w:ascii="Times New Roman CYR" w:hAnsi="Times New Roman CYR"/>
          <w:sz w:val="24"/>
          <w:szCs w:val="24"/>
          <w:lang w:val="ru-RU"/>
        </w:rPr>
        <w:t xml:space="preserve"> (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>Рис.1</w:t>
      </w:r>
      <w:r w:rsidR="00F10171">
        <w:rPr>
          <w:rFonts w:ascii="Times New Roman CYR" w:hAnsi="Times New Roman CYR"/>
          <w:sz w:val="24"/>
          <w:szCs w:val="24"/>
          <w:lang w:val="ru-RU"/>
        </w:rPr>
        <w:t>1).</w:t>
      </w:r>
      <w:r w:rsidR="006D5CB4" w:rsidRPr="008C3109">
        <w:rPr>
          <w:rFonts w:ascii="Times New Roman CYR" w:hAnsi="Times New Roman CYR"/>
          <w:sz w:val="24"/>
          <w:szCs w:val="24"/>
          <w:lang w:val="ru-RU"/>
        </w:rPr>
        <w:tab/>
      </w:r>
    </w:p>
    <w:p w:rsidR="00FB4849" w:rsidRPr="00F62076" w:rsidRDefault="00F62076" w:rsidP="00EA5201">
      <w:pPr>
        <w:suppressAutoHyphens w:val="0"/>
        <w:ind w:left="709" w:firstLine="720"/>
        <w:rPr>
          <w:rFonts w:ascii="Times New Roman CYR" w:hAnsi="Times New Roman CYR"/>
          <w:sz w:val="24"/>
          <w:szCs w:val="24"/>
          <w:lang w:val="ru-RU"/>
        </w:rPr>
      </w:pPr>
      <w:r w:rsidRPr="008C3109">
        <w:rPr>
          <w:sz w:val="24"/>
          <w:szCs w:val="24"/>
          <w:lang w:val="ru-RU"/>
        </w:rPr>
        <w:t xml:space="preserve">Таким образом формулы </w:t>
      </w:r>
      <w:r>
        <w:rPr>
          <w:sz w:val="24"/>
          <w:szCs w:val="24"/>
          <w:lang w:val="ru-RU"/>
        </w:rPr>
        <w:t xml:space="preserve">распределения </w:t>
      </w:r>
      <w:r w:rsidRPr="008C3109">
        <w:rPr>
          <w:sz w:val="24"/>
          <w:szCs w:val="24"/>
          <w:lang w:val="ru-RU"/>
        </w:rPr>
        <w:t>скорост</w:t>
      </w:r>
      <w:r>
        <w:rPr>
          <w:sz w:val="24"/>
          <w:szCs w:val="24"/>
          <w:lang w:val="ru-RU"/>
        </w:rPr>
        <w:t>ей</w:t>
      </w:r>
      <w:r w:rsidRPr="008C3109">
        <w:rPr>
          <w:sz w:val="24"/>
          <w:szCs w:val="24"/>
          <w:lang w:val="ru-RU"/>
        </w:rPr>
        <w:t xml:space="preserve"> и ускорени</w:t>
      </w:r>
      <w:r>
        <w:rPr>
          <w:sz w:val="24"/>
          <w:szCs w:val="24"/>
          <w:lang w:val="ru-RU"/>
        </w:rPr>
        <w:t>й</w:t>
      </w:r>
      <w:r w:rsidRPr="008C3109">
        <w:rPr>
          <w:sz w:val="24"/>
          <w:szCs w:val="24"/>
          <w:lang w:val="ru-RU"/>
        </w:rPr>
        <w:t xml:space="preserve"> показывают, что </w:t>
      </w:r>
      <w:r>
        <w:rPr>
          <w:sz w:val="24"/>
          <w:szCs w:val="24"/>
          <w:lang w:val="ru-RU"/>
        </w:rPr>
        <w:t>плоское</w:t>
      </w:r>
      <w:r w:rsidRPr="008C3109">
        <w:rPr>
          <w:sz w:val="24"/>
          <w:szCs w:val="24"/>
          <w:lang w:val="ru-RU"/>
        </w:rPr>
        <w:t xml:space="preserve"> </w:t>
      </w:r>
      <w:r w:rsidRPr="00F62076">
        <w:rPr>
          <w:sz w:val="24"/>
          <w:szCs w:val="24"/>
          <w:lang w:val="ru-RU"/>
        </w:rPr>
        <w:t>движение тела можно представить как результат сложения двух движений</w:t>
      </w:r>
      <w:r w:rsidRPr="001C000C">
        <w:rPr>
          <w:b/>
          <w:i/>
          <w:sz w:val="24"/>
          <w:szCs w:val="24"/>
          <w:lang w:val="ru-RU"/>
        </w:rPr>
        <w:t xml:space="preserve">:  </w:t>
      </w:r>
      <w:r w:rsidRPr="00F62076">
        <w:rPr>
          <w:sz w:val="24"/>
          <w:szCs w:val="24"/>
          <w:lang w:val="ru-RU"/>
        </w:rPr>
        <w:t>поступательного движения с полюсом</w:t>
      </w:r>
      <w:proofErr w:type="gramStart"/>
      <w:r w:rsidRPr="00F62076">
        <w:rPr>
          <w:sz w:val="24"/>
          <w:szCs w:val="24"/>
          <w:lang w:val="ru-RU"/>
        </w:rPr>
        <w:t xml:space="preserve"> А</w:t>
      </w:r>
      <w:proofErr w:type="gramEnd"/>
      <w:r w:rsidRPr="00F62076">
        <w:rPr>
          <w:sz w:val="24"/>
          <w:szCs w:val="24"/>
          <w:lang w:val="ru-RU"/>
        </w:rPr>
        <w:t xml:space="preserve"> и сферического движения вокруг полюса</w:t>
      </w:r>
    </w:p>
    <w:p w:rsidR="00D6629E" w:rsidRPr="00A0373C" w:rsidRDefault="00D6629E" w:rsidP="00D6629E">
      <w:pPr>
        <w:suppressAutoHyphens w:val="0"/>
        <w:rPr>
          <w:b/>
          <w:sz w:val="24"/>
          <w:szCs w:val="24"/>
          <w:lang w:val="ru-RU"/>
        </w:rPr>
      </w:pPr>
      <w:bookmarkStart w:id="5" w:name="OLE_LINK34"/>
      <w:bookmarkEnd w:id="4"/>
    </w:p>
    <w:p w:rsidR="00D6629E" w:rsidRPr="00A0373C" w:rsidRDefault="00D6629E" w:rsidP="00D6629E">
      <w:pPr>
        <w:suppressAutoHyphens w:val="0"/>
        <w:rPr>
          <w:b/>
          <w:sz w:val="24"/>
          <w:szCs w:val="24"/>
          <w:lang w:val="ru-RU"/>
        </w:rPr>
      </w:pPr>
    </w:p>
    <w:p w:rsidR="006A574A" w:rsidRDefault="006D5CB4" w:rsidP="00D6629E">
      <w:pPr>
        <w:suppressAutoHyphens w:val="0"/>
        <w:rPr>
          <w:b/>
          <w:sz w:val="24"/>
          <w:szCs w:val="24"/>
          <w:lang w:val="ru-RU"/>
        </w:rPr>
      </w:pPr>
      <w:r w:rsidRPr="008C3109">
        <w:rPr>
          <w:b/>
          <w:sz w:val="24"/>
          <w:szCs w:val="24"/>
          <w:lang w:val="ru-RU"/>
        </w:rPr>
        <w:t>Свободное движение тела</w:t>
      </w:r>
    </w:p>
    <w:p w:rsidR="00A0373C" w:rsidRPr="00261EB7" w:rsidRDefault="00A0373C" w:rsidP="00A0373C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color w:val="DBE5F1" w:themeColor="accent1" w:themeTint="33"/>
          <w:lang w:val="ru-RU"/>
        </w:rPr>
        <w:t>Курс лекций по ТМ А.Костарева 2011</w:t>
      </w:r>
    </w:p>
    <w:p w:rsidR="006A574A" w:rsidRPr="00F10171" w:rsidRDefault="00F10171">
      <w:pPr>
        <w:tabs>
          <w:tab w:val="left" w:pos="3969"/>
        </w:tabs>
        <w:rPr>
          <w:b/>
          <w:sz w:val="24"/>
          <w:szCs w:val="24"/>
          <w:lang w:val="ru-RU"/>
        </w:rPr>
      </w:pPr>
      <w:r w:rsidRPr="00F10171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корость и ускорение точки тела.</w:t>
      </w:r>
    </w:p>
    <w:p w:rsidR="00223A78" w:rsidRPr="008C3109" w:rsidRDefault="00111147" w:rsidP="00223A78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group id="_x0000_s2187" style="position:absolute;margin-left:-3.45pt;margin-top:16.95pt;width:164pt;height:123.6pt;z-index:251803648" coordorigin="668,2163" coordsize="3280,2472">
            <v:shape id="_x0000_s2054" type="#_x0000_t75" style="position:absolute;left:668;top:2330;width:3166;height:2305;mso-wrap-distance-left:0;mso-wrap-distance-right:0;mso-position-horizontal-relative:page;mso-position-vertical-relative:page" filled="t">
              <v:fill opacity="0" color2="black"/>
              <v:imagedata r:id="rId21" o:title=""/>
            </v:shape>
            <v:shape id="_x0000_s2179" type="#_x0000_t32" style="position:absolute;left:2967;top:2366;width:44;height:840;flip:y" o:connectortype="straight">
              <v:stroke endarrow="block"/>
            </v:shape>
            <v:shape id="_x0000_s2180" type="#_x0000_t32" style="position:absolute;left:2967;top:2720;width:442;height:486;flip:y" o:connectortype="straight">
              <v:stroke endarrow="block"/>
            </v:shape>
            <v:shape id="_x0000_s2181" type="#_x0000_t32" style="position:absolute;left:2967;top:3206;width:212;height:460" o:connectortype="straight">
              <v:stroke endarrow="block"/>
            </v:shape>
            <v:shape id="_x0000_s2182" type="#_x0000_t32" style="position:absolute;left:2658;top:3206;width:309;height:513;flip:x" o:connectortype="straight">
              <v:stroke endarrow="block"/>
            </v:shape>
            <v:shape id="_x0000_s2183" type="#_x0000_t202" style="position:absolute;left:3294;top:2455;width:654;height:460" filled="f" stroked="f">
              <v:textbox>
                <w:txbxContent>
                  <w:p w:rsidR="007E734C" w:rsidRDefault="007E734C">
                    <w:proofErr w:type="gramStart"/>
                    <w:r>
                      <w:t>ω</w:t>
                    </w:r>
                    <w:proofErr w:type="gramEnd"/>
                  </w:p>
                </w:txbxContent>
              </v:textbox>
            </v:shape>
            <v:shape id="_x0000_s2184" type="#_x0000_t202" style="position:absolute;left:2640;top:2163;width:654;height:460" filled="f" stroked="f">
              <v:textbox>
                <w:txbxContent>
                  <w:p w:rsidR="007E734C" w:rsidRPr="00EA5201" w:rsidRDefault="007E734C" w:rsidP="00EA5201">
                    <w:proofErr w:type="gramStart"/>
                    <w:r>
                      <w:t>ε</w:t>
                    </w:r>
                    <w:proofErr w:type="gramEnd"/>
                  </w:p>
                </w:txbxContent>
              </v:textbox>
            </v:shape>
            <v:shape id="_x0000_s2185" type="#_x0000_t202" style="position:absolute;left:3117;top:3312;width:654;height:460" filled="f" stroked="f">
              <v:textbox>
                <w:txbxContent>
                  <w:p w:rsidR="007E734C" w:rsidRPr="00EA5201" w:rsidRDefault="00111147" w:rsidP="00EA5201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2186" type="#_x0000_t202" style="position:absolute;left:2357;top:3719;width:654;height:460" filled="f" stroked="f">
              <v:textbox>
                <w:txbxContent>
                  <w:p w:rsidR="007E734C" w:rsidRPr="00EA5201" w:rsidRDefault="00111147" w:rsidP="00EA5201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w10:wrap type="square"/>
          </v:group>
          <o:OLEObject Type="Embed" ProgID="Word.Picture.8" ShapeID="_x0000_s2054" DrawAspect="Content" ObjectID="_1362672315" r:id="rId22"/>
        </w:pict>
      </w:r>
      <w:r w:rsidR="006D5CB4" w:rsidRPr="008C3109">
        <w:rPr>
          <w:sz w:val="24"/>
          <w:szCs w:val="24"/>
          <w:lang w:val="ru-RU"/>
        </w:rPr>
        <w:t xml:space="preserve"> Рассмотрим свободное тело, движущееся относительно системы отсчета с осями </w:t>
      </w:r>
      <w:r w:rsidR="006D5CB4" w:rsidRPr="008C3109">
        <w:rPr>
          <w:i/>
          <w:sz w:val="24"/>
          <w:szCs w:val="24"/>
          <w:lang w:val="ru-RU"/>
        </w:rPr>
        <w:t>X Y Z</w:t>
      </w:r>
      <w:r w:rsidR="006D5CB4" w:rsidRPr="008C3109">
        <w:rPr>
          <w:sz w:val="24"/>
          <w:szCs w:val="24"/>
          <w:lang w:val="ru-RU"/>
        </w:rPr>
        <w:t xml:space="preserve"> (Рис.1</w:t>
      </w:r>
      <w:r w:rsidR="00E5396E">
        <w:rPr>
          <w:sz w:val="24"/>
          <w:szCs w:val="24"/>
          <w:lang w:val="ru-RU"/>
        </w:rPr>
        <w:t>2</w:t>
      </w:r>
      <w:r w:rsidR="006D5CB4" w:rsidRPr="008C3109">
        <w:rPr>
          <w:sz w:val="24"/>
          <w:szCs w:val="24"/>
          <w:lang w:val="ru-RU"/>
        </w:rPr>
        <w:t xml:space="preserve">).  </w:t>
      </w:r>
      <w:r w:rsidR="00223A78" w:rsidRPr="008C3109">
        <w:rPr>
          <w:sz w:val="24"/>
          <w:szCs w:val="24"/>
          <w:lang w:val="ru-RU"/>
        </w:rPr>
        <w:t xml:space="preserve">Движение тела задано, если указан способ определения </w:t>
      </w:r>
      <w:r w:rsidR="00223A78">
        <w:rPr>
          <w:sz w:val="24"/>
          <w:szCs w:val="24"/>
          <w:lang w:val="ru-RU"/>
        </w:rPr>
        <w:t xml:space="preserve">его </w:t>
      </w:r>
      <w:r w:rsidR="00223A78" w:rsidRPr="008C3109">
        <w:rPr>
          <w:sz w:val="24"/>
          <w:szCs w:val="24"/>
          <w:lang w:val="ru-RU"/>
        </w:rPr>
        <w:t>положения в произвольный момент времени</w:t>
      </w:r>
      <w:r w:rsidR="00223A78" w:rsidRPr="00223A78">
        <w:rPr>
          <w:sz w:val="24"/>
          <w:szCs w:val="24"/>
          <w:lang w:val="ru-RU"/>
        </w:rPr>
        <w:t xml:space="preserve"> </w:t>
      </w:r>
      <w:r w:rsidR="00223A78">
        <w:rPr>
          <w:sz w:val="24"/>
          <w:szCs w:val="24"/>
        </w:rPr>
        <w:t>t</w:t>
      </w:r>
      <w:r w:rsidR="00223A78" w:rsidRPr="008C3109">
        <w:rPr>
          <w:sz w:val="24"/>
          <w:szCs w:val="24"/>
          <w:lang w:val="ru-RU"/>
        </w:rPr>
        <w:t xml:space="preserve">.  Для этого достаточно </w:t>
      </w:r>
      <w:r w:rsidR="00213B67">
        <w:rPr>
          <w:sz w:val="24"/>
          <w:szCs w:val="24"/>
          <w:lang w:val="ru-RU"/>
        </w:rPr>
        <w:t>задать</w:t>
      </w:r>
      <w:r w:rsidR="00223A78" w:rsidRPr="008C3109">
        <w:rPr>
          <w:sz w:val="24"/>
          <w:szCs w:val="24"/>
          <w:lang w:val="ru-RU"/>
        </w:rPr>
        <w:t xml:space="preserve"> </w:t>
      </w:r>
      <w:r w:rsidR="00223A78">
        <w:rPr>
          <w:sz w:val="24"/>
          <w:szCs w:val="24"/>
          <w:lang w:val="ru-RU"/>
        </w:rPr>
        <w:t>движение</w:t>
      </w:r>
      <w:r w:rsidR="00223A78" w:rsidRPr="008C3109">
        <w:rPr>
          <w:sz w:val="24"/>
          <w:szCs w:val="24"/>
          <w:lang w:val="ru-RU"/>
        </w:rPr>
        <w:t xml:space="preserve"> </w:t>
      </w:r>
      <w:r w:rsidR="00223A78">
        <w:rPr>
          <w:sz w:val="24"/>
          <w:szCs w:val="24"/>
          <w:lang w:val="ru-RU"/>
        </w:rPr>
        <w:t>полюса</w:t>
      </w:r>
      <w:proofErr w:type="gramStart"/>
      <w:r w:rsidR="00223A78" w:rsidRPr="008C3109">
        <w:rPr>
          <w:sz w:val="24"/>
          <w:szCs w:val="24"/>
          <w:lang w:val="ru-RU"/>
        </w:rPr>
        <w:t xml:space="preserve"> А</w:t>
      </w:r>
      <w:proofErr w:type="gramEnd"/>
      <w:r w:rsidR="00223A78" w:rsidRPr="008C3109">
        <w:rPr>
          <w:sz w:val="24"/>
          <w:szCs w:val="24"/>
          <w:lang w:val="ru-RU"/>
        </w:rPr>
        <w:t xml:space="preserve"> и </w:t>
      </w:r>
      <w:r w:rsidR="00213B67">
        <w:rPr>
          <w:sz w:val="24"/>
          <w:szCs w:val="24"/>
          <w:lang w:val="ru-RU"/>
        </w:rPr>
        <w:t>вращение</w:t>
      </w:r>
      <w:r w:rsidR="00223A78" w:rsidRPr="008C3109">
        <w:rPr>
          <w:sz w:val="24"/>
          <w:szCs w:val="24"/>
          <w:lang w:val="ru-RU"/>
        </w:rPr>
        <w:t xml:space="preserve"> </w:t>
      </w:r>
      <w:r w:rsidR="00223A78">
        <w:rPr>
          <w:sz w:val="24"/>
          <w:szCs w:val="24"/>
          <w:lang w:val="ru-RU"/>
        </w:rPr>
        <w:t>тела вокруг полюса</w:t>
      </w:r>
      <w:r w:rsidR="00223A78" w:rsidRPr="008C3109">
        <w:rPr>
          <w:sz w:val="24"/>
          <w:szCs w:val="24"/>
          <w:lang w:val="ru-RU"/>
        </w:rPr>
        <w:t>.  Как будет показано ниже (</w:t>
      </w:r>
      <w:proofErr w:type="gramStart"/>
      <w:r w:rsidR="00223A78" w:rsidRPr="008C3109">
        <w:rPr>
          <w:sz w:val="24"/>
          <w:szCs w:val="24"/>
          <w:lang w:val="ru-RU"/>
        </w:rPr>
        <w:t>см</w:t>
      </w:r>
      <w:proofErr w:type="gramEnd"/>
      <w:r w:rsidR="00223A78" w:rsidRPr="008C3109">
        <w:rPr>
          <w:sz w:val="24"/>
          <w:szCs w:val="24"/>
          <w:lang w:val="ru-RU"/>
        </w:rPr>
        <w:t xml:space="preserve">. сферическое движение тела), </w:t>
      </w:r>
      <w:r w:rsidR="00213B67">
        <w:rPr>
          <w:sz w:val="24"/>
          <w:szCs w:val="24"/>
          <w:lang w:val="ru-RU"/>
        </w:rPr>
        <w:t>вращение</w:t>
      </w:r>
      <w:r w:rsidR="00223A78" w:rsidRPr="008C3109">
        <w:rPr>
          <w:sz w:val="24"/>
          <w:szCs w:val="24"/>
          <w:lang w:val="ru-RU"/>
        </w:rPr>
        <w:t xml:space="preserve"> </w:t>
      </w:r>
      <w:r w:rsidR="00816AEA">
        <w:rPr>
          <w:sz w:val="24"/>
          <w:szCs w:val="24"/>
          <w:lang w:val="ru-RU"/>
        </w:rPr>
        <w:t>можно задать</w:t>
      </w:r>
      <w:r w:rsidR="00223A78" w:rsidRPr="008C3109">
        <w:rPr>
          <w:sz w:val="24"/>
          <w:szCs w:val="24"/>
          <w:lang w:val="ru-RU"/>
        </w:rPr>
        <w:t xml:space="preserve"> тремя углами Эйлера</w:t>
      </w:r>
      <w:r w:rsidR="00213B67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,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Θ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, φ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.</m:t>
        </m:r>
      </m:oMath>
      <w:r w:rsidR="00223A78" w:rsidRPr="008C3109">
        <w:rPr>
          <w:sz w:val="24"/>
          <w:szCs w:val="24"/>
          <w:lang w:val="ru-RU"/>
        </w:rPr>
        <w:t xml:space="preserve">  </w:t>
      </w:r>
      <w:r w:rsidR="00816AEA">
        <w:rPr>
          <w:sz w:val="24"/>
          <w:szCs w:val="24"/>
          <w:lang w:val="ru-RU"/>
        </w:rPr>
        <w:t>Ш</w:t>
      </w:r>
      <w:r w:rsidR="00223A78" w:rsidRPr="008C3109">
        <w:rPr>
          <w:sz w:val="24"/>
          <w:szCs w:val="24"/>
          <w:lang w:val="ru-RU"/>
        </w:rPr>
        <w:t>есть функций</w:t>
      </w:r>
    </w:p>
    <w:p w:rsidR="00213B67" w:rsidRPr="00223A78" w:rsidRDefault="00111147" w:rsidP="00213B67">
      <w:pPr>
        <w:jc w:val="center"/>
        <w:rPr>
          <w:oMath/>
          <w:rFonts w:ascii="Cambria Math" w:hAnsi="Cambria Math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ru-RU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ru-RU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ru-RU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 xml:space="preserve">        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ru-RU"/>
            </w:rPr>
            <m:t>(12)</m:t>
          </m:r>
        </m:oMath>
      </m:oMathPara>
    </w:p>
    <w:p w:rsidR="00223A78" w:rsidRPr="000610A7" w:rsidRDefault="00213B67" w:rsidP="00223A78">
      <w:pPr>
        <w:jc w:val="center"/>
        <w:rPr>
          <w:sz w:val="24"/>
          <w:szCs w:val="24"/>
          <w:lang w:val="ru-RU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val="ru-RU"/>
            </w:rPr>
            <m:t>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ru-RU"/>
            </w:rPr>
            <m:t>Θ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, φ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 xml:space="preserve">                          </m:t>
          </m:r>
        </m:oMath>
      </m:oMathPara>
    </w:p>
    <w:p w:rsidR="006A574A" w:rsidRPr="008C3109" w:rsidRDefault="006D5CB4">
      <w:pPr>
        <w:rPr>
          <w:sz w:val="24"/>
          <w:szCs w:val="24"/>
          <w:lang w:val="ru-RU"/>
        </w:rPr>
      </w:pPr>
      <w:r w:rsidRPr="008C3109">
        <w:rPr>
          <w:sz w:val="24"/>
          <w:szCs w:val="24"/>
          <w:lang w:val="ru-RU"/>
        </w:rPr>
        <w:t xml:space="preserve">являются </w:t>
      </w:r>
      <w:r w:rsidRPr="00E5396E">
        <w:rPr>
          <w:b/>
          <w:i/>
          <w:sz w:val="24"/>
          <w:szCs w:val="24"/>
          <w:lang w:val="ru-RU"/>
        </w:rPr>
        <w:t>законом свободного движения твердого тела</w:t>
      </w:r>
      <w:r w:rsidRPr="008C3109">
        <w:rPr>
          <w:sz w:val="24"/>
          <w:szCs w:val="24"/>
          <w:lang w:val="ru-RU"/>
        </w:rPr>
        <w:t>.  Это значит, что свободное тело имеет 6 степеней свободы.  Вспомним, что при поступательном движении тело имеет три степени свободы, при вращательном</w:t>
      </w:r>
      <w:r w:rsidR="00213B67">
        <w:rPr>
          <w:sz w:val="24"/>
          <w:szCs w:val="24"/>
          <w:lang w:val="ru-RU"/>
        </w:rPr>
        <w:t xml:space="preserve"> </w:t>
      </w:r>
      <w:r w:rsidRPr="008C3109">
        <w:rPr>
          <w:sz w:val="24"/>
          <w:szCs w:val="24"/>
          <w:lang w:val="ru-RU"/>
        </w:rPr>
        <w:t>- одну и при плоском</w:t>
      </w:r>
      <w:r w:rsidR="00213B67">
        <w:rPr>
          <w:sz w:val="24"/>
          <w:szCs w:val="24"/>
          <w:lang w:val="ru-RU"/>
        </w:rPr>
        <w:t xml:space="preserve"> </w:t>
      </w:r>
      <w:r w:rsidRPr="008C3109">
        <w:rPr>
          <w:sz w:val="24"/>
          <w:szCs w:val="24"/>
          <w:lang w:val="ru-RU"/>
        </w:rPr>
        <w:t>- три</w:t>
      </w:r>
      <w:r w:rsidR="00213B67" w:rsidRPr="00213B67">
        <w:rPr>
          <w:sz w:val="24"/>
          <w:szCs w:val="24"/>
          <w:lang w:val="ru-RU"/>
        </w:rPr>
        <w:t xml:space="preserve"> </w:t>
      </w:r>
      <w:r w:rsidR="00213B67">
        <w:rPr>
          <w:sz w:val="24"/>
          <w:szCs w:val="24"/>
          <w:lang w:val="ru-RU"/>
        </w:rPr>
        <w:t>степени свободы</w:t>
      </w:r>
      <w:r w:rsidRPr="008C3109">
        <w:rPr>
          <w:sz w:val="24"/>
          <w:szCs w:val="24"/>
          <w:lang w:val="ru-RU"/>
        </w:rPr>
        <w:t>.</w:t>
      </w:r>
    </w:p>
    <w:p w:rsidR="006A574A" w:rsidRPr="008C3109" w:rsidRDefault="006D5CB4">
      <w:pPr>
        <w:rPr>
          <w:sz w:val="24"/>
          <w:szCs w:val="24"/>
          <w:lang w:val="ru-RU"/>
        </w:rPr>
      </w:pPr>
      <w:r w:rsidRPr="008C3109">
        <w:rPr>
          <w:sz w:val="24"/>
          <w:szCs w:val="24"/>
          <w:lang w:val="ru-RU"/>
        </w:rPr>
        <w:tab/>
        <w:t xml:space="preserve">Заметим, что из первых трех функций по формулам кинематики точки можно найти скорость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A</m:t>
            </m:r>
          </m:sub>
        </m:sSub>
      </m:oMath>
      <w:r w:rsidRPr="008C3109">
        <w:rPr>
          <w:b/>
          <w:sz w:val="24"/>
          <w:szCs w:val="24"/>
          <w:lang w:val="ru-RU"/>
        </w:rPr>
        <w:t xml:space="preserve"> </w:t>
      </w:r>
      <w:r w:rsidRPr="008C3109">
        <w:rPr>
          <w:sz w:val="24"/>
          <w:szCs w:val="24"/>
          <w:lang w:val="ru-RU"/>
        </w:rPr>
        <w:t xml:space="preserve"> и ускорение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fr-F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A</m:t>
            </m:r>
          </m:sub>
        </m:sSub>
      </m:oMath>
      <w:r w:rsidRPr="008C3109">
        <w:rPr>
          <w:b/>
          <w:sz w:val="24"/>
          <w:szCs w:val="24"/>
          <w:lang w:val="ru-RU"/>
        </w:rPr>
        <w:t xml:space="preserve"> </w:t>
      </w:r>
      <w:r w:rsidRPr="008C3109">
        <w:rPr>
          <w:sz w:val="24"/>
          <w:szCs w:val="24"/>
          <w:lang w:val="ru-RU"/>
        </w:rPr>
        <w:t xml:space="preserve"> полюса А</w:t>
      </w:r>
      <w:r w:rsidR="00816AEA">
        <w:rPr>
          <w:sz w:val="24"/>
          <w:szCs w:val="24"/>
          <w:lang w:val="ru-RU"/>
        </w:rPr>
        <w:t>.  Будет показано,</w:t>
      </w:r>
      <w:r w:rsidRPr="008C3109">
        <w:rPr>
          <w:sz w:val="24"/>
          <w:szCs w:val="24"/>
          <w:lang w:val="ru-RU"/>
        </w:rPr>
        <w:t xml:space="preserve"> </w:t>
      </w:r>
      <w:r w:rsidR="00816AEA">
        <w:rPr>
          <w:sz w:val="24"/>
          <w:szCs w:val="24"/>
          <w:lang w:val="ru-RU"/>
        </w:rPr>
        <w:t xml:space="preserve">как </w:t>
      </w:r>
      <w:r w:rsidRPr="008C3109">
        <w:rPr>
          <w:sz w:val="24"/>
          <w:szCs w:val="24"/>
          <w:lang w:val="ru-RU"/>
        </w:rPr>
        <w:t xml:space="preserve">по </w:t>
      </w:r>
      <w:r w:rsidR="00816AEA">
        <w:rPr>
          <w:sz w:val="24"/>
          <w:szCs w:val="24"/>
          <w:lang w:val="ru-RU"/>
        </w:rPr>
        <w:t xml:space="preserve">функциям </w:t>
      </w:r>
      <w:r w:rsidRPr="008C3109">
        <w:rPr>
          <w:sz w:val="24"/>
          <w:szCs w:val="24"/>
          <w:lang w:val="ru-RU"/>
        </w:rPr>
        <w:t>угл</w:t>
      </w:r>
      <w:r w:rsidR="00816AEA">
        <w:rPr>
          <w:sz w:val="24"/>
          <w:szCs w:val="24"/>
          <w:lang w:val="ru-RU"/>
        </w:rPr>
        <w:t>ов</w:t>
      </w:r>
      <w:r w:rsidRPr="008C3109">
        <w:rPr>
          <w:sz w:val="24"/>
          <w:szCs w:val="24"/>
          <w:lang w:val="ru-RU"/>
        </w:rPr>
        <w:t xml:space="preserve"> Эйлера</w:t>
      </w:r>
      <w:r w:rsidR="00C55601" w:rsidRPr="00C55601">
        <w:rPr>
          <w:sz w:val="24"/>
          <w:szCs w:val="24"/>
          <w:lang w:val="ru-RU"/>
        </w:rPr>
        <w:t xml:space="preserve"> </w:t>
      </w:r>
      <w:r w:rsidR="00816AEA">
        <w:rPr>
          <w:sz w:val="24"/>
          <w:szCs w:val="24"/>
          <w:lang w:val="ru-RU"/>
        </w:rPr>
        <w:t>можно найти</w:t>
      </w:r>
      <w:r w:rsidRPr="008C3109">
        <w:rPr>
          <w:sz w:val="24"/>
          <w:szCs w:val="24"/>
          <w:lang w:val="ru-RU"/>
        </w:rPr>
        <w:t xml:space="preserve"> угловую скорость </w:t>
      </w:r>
      <w:r w:rsidRPr="008C3109">
        <w:rPr>
          <w:rFonts w:ascii="Symbol" w:hAnsi="Symbol"/>
          <w:b/>
          <w:sz w:val="24"/>
          <w:szCs w:val="24"/>
          <w:lang w:val="ru-RU"/>
        </w:rPr>
        <w:t></w:t>
      </w:r>
      <w:r w:rsidRPr="008C3109">
        <w:rPr>
          <w:rFonts w:ascii="Symbol" w:hAnsi="Symbol"/>
          <w:sz w:val="24"/>
          <w:szCs w:val="24"/>
          <w:lang w:val="ru-RU"/>
        </w:rPr>
        <w:t></w:t>
      </w:r>
      <w:r w:rsidRPr="008C3109">
        <w:rPr>
          <w:sz w:val="24"/>
          <w:szCs w:val="24"/>
          <w:lang w:val="ru-RU"/>
        </w:rPr>
        <w:t xml:space="preserve"> и угловое ускорение </w:t>
      </w:r>
      <w:r w:rsidRPr="008C3109">
        <w:rPr>
          <w:rFonts w:ascii="Symbol" w:hAnsi="Symbol"/>
          <w:b/>
          <w:sz w:val="24"/>
          <w:szCs w:val="24"/>
          <w:lang w:val="ru-RU"/>
        </w:rPr>
        <w:t></w:t>
      </w:r>
      <w:r w:rsidRPr="008C3109">
        <w:rPr>
          <w:b/>
          <w:sz w:val="24"/>
          <w:szCs w:val="24"/>
          <w:lang w:val="ru-RU"/>
        </w:rPr>
        <w:t xml:space="preserve"> </w:t>
      </w:r>
      <w:r w:rsidRPr="008C3109">
        <w:rPr>
          <w:sz w:val="24"/>
          <w:szCs w:val="24"/>
          <w:lang w:val="ru-RU"/>
        </w:rPr>
        <w:t>тела.</w:t>
      </w:r>
    </w:p>
    <w:p w:rsidR="006A574A" w:rsidRPr="008C3109" w:rsidRDefault="006D5CB4">
      <w:pPr>
        <w:rPr>
          <w:sz w:val="24"/>
          <w:szCs w:val="24"/>
          <w:lang w:val="ru-RU"/>
        </w:rPr>
      </w:pPr>
      <w:r w:rsidRPr="008C3109">
        <w:rPr>
          <w:sz w:val="24"/>
          <w:szCs w:val="24"/>
          <w:lang w:val="ru-RU"/>
        </w:rPr>
        <w:tab/>
      </w:r>
      <w:r w:rsidRPr="008C3109">
        <w:rPr>
          <w:b/>
          <w:i/>
          <w:sz w:val="24"/>
          <w:szCs w:val="24"/>
          <w:lang w:val="ru-RU"/>
        </w:rPr>
        <w:t xml:space="preserve">Скорость </w:t>
      </w:r>
      <w:r w:rsidRPr="00816AEA">
        <w:rPr>
          <w:sz w:val="24"/>
          <w:szCs w:val="24"/>
          <w:lang w:val="ru-RU"/>
        </w:rPr>
        <w:t>произвольной точки тела</w:t>
      </w:r>
      <w:r w:rsidRPr="008C3109">
        <w:rPr>
          <w:sz w:val="24"/>
          <w:szCs w:val="24"/>
          <w:lang w:val="ru-RU"/>
        </w:rPr>
        <w:t xml:space="preserve"> найдем по теореме о распределении скоростей</w:t>
      </w:r>
    </w:p>
    <w:p w:rsidR="00D6629E" w:rsidRPr="00D6629E" w:rsidRDefault="00C55601" w:rsidP="00D6629E">
      <w:pPr>
        <w:jc w:val="center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V=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+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ω×ρ</m:t>
          </m:r>
        </m:oMath>
      </m:oMathPara>
    </w:p>
    <w:p w:rsidR="006A574A" w:rsidRPr="00D6629E" w:rsidRDefault="00816AEA" w:rsidP="00D6629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</w:t>
      </w:r>
      <w:r w:rsidRPr="008C3109">
        <w:rPr>
          <w:sz w:val="24"/>
          <w:szCs w:val="24"/>
          <w:lang w:val="ru-RU"/>
        </w:rPr>
        <w:t>дифференцир</w:t>
      </w:r>
      <w:r>
        <w:rPr>
          <w:sz w:val="24"/>
          <w:szCs w:val="24"/>
          <w:lang w:val="ru-RU"/>
        </w:rPr>
        <w:t>овав</w:t>
      </w:r>
      <w:r w:rsidRPr="008C3109">
        <w:rPr>
          <w:sz w:val="24"/>
          <w:szCs w:val="24"/>
          <w:lang w:val="ru-RU"/>
        </w:rPr>
        <w:t xml:space="preserve"> теорему</w:t>
      </w:r>
      <w:r>
        <w:rPr>
          <w:sz w:val="24"/>
          <w:szCs w:val="24"/>
          <w:lang w:val="ru-RU"/>
        </w:rPr>
        <w:t>,</w:t>
      </w:r>
      <w:r w:rsidRPr="008C3109">
        <w:rPr>
          <w:b/>
          <w:i/>
          <w:sz w:val="24"/>
          <w:szCs w:val="24"/>
          <w:lang w:val="ru-RU"/>
        </w:rPr>
        <w:t xml:space="preserve"> </w:t>
      </w:r>
      <w:r w:rsidRPr="008C3109">
        <w:rPr>
          <w:sz w:val="24"/>
          <w:szCs w:val="24"/>
          <w:lang w:val="ru-RU"/>
        </w:rPr>
        <w:t>найдем</w:t>
      </w:r>
      <w:r w:rsidRPr="008C3109">
        <w:rPr>
          <w:b/>
          <w:i/>
          <w:sz w:val="24"/>
          <w:szCs w:val="24"/>
          <w:lang w:val="ru-RU"/>
        </w:rPr>
        <w:t xml:space="preserve"> </w:t>
      </w:r>
    </w:p>
    <w:p w:rsidR="00E5396E" w:rsidRPr="00E5396E" w:rsidRDefault="00111147">
      <w:pPr>
        <w:jc w:val="center"/>
        <w:rPr>
          <w:sz w:val="24"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V</m:t>
              </m:r>
            </m:e>
          </m:acc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ru-RU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V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+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ω</m:t>
              </m:r>
            </m:e>
          </m:acc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×ρ+ω×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ρ</m:t>
              </m:r>
            </m:e>
          </m:acc>
        </m:oMath>
      </m:oMathPara>
    </w:p>
    <w:p w:rsidR="006A574A" w:rsidRPr="00E5396E" w:rsidRDefault="006D5CB4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8C3109">
        <w:rPr>
          <w:rFonts w:ascii="Times New Roman" w:hAnsi="Times New Roman"/>
          <w:b w:val="0"/>
          <w:sz w:val="24"/>
          <w:szCs w:val="24"/>
          <w:lang w:val="ru-RU"/>
        </w:rPr>
        <w:t>Учитывая, что</w:t>
      </w:r>
      <w:r w:rsidR="00E5396E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C55601" w:rsidRPr="00C55601" w:rsidRDefault="00111147" w:rsidP="00E5396E">
      <w:pPr>
        <w:jc w:val="center"/>
        <w:rPr>
          <w:b/>
          <w:sz w:val="24"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ω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ε      </m:t>
          </m:r>
        </m:oMath>
      </m:oMathPara>
    </w:p>
    <w:p w:rsidR="00C55601" w:rsidRPr="00C55601" w:rsidRDefault="007A2C38" w:rsidP="00C55601">
      <w:pPr>
        <w:rPr>
          <w:sz w:val="24"/>
          <w:szCs w:val="24"/>
          <w:lang w:val="ru-RU"/>
        </w:rPr>
      </w:pPr>
      <w:r w:rsidRPr="008C3109">
        <w:rPr>
          <w:b/>
          <w:sz w:val="24"/>
          <w:szCs w:val="24"/>
          <w:lang w:val="ru-RU"/>
        </w:rPr>
        <w:t xml:space="preserve">- </w:t>
      </w:r>
      <w:r w:rsidRPr="007A2C38">
        <w:rPr>
          <w:b/>
          <w:i/>
          <w:sz w:val="24"/>
          <w:szCs w:val="24"/>
          <w:lang w:val="ru-RU"/>
        </w:rPr>
        <w:t>угловое ускорение</w:t>
      </w:r>
      <w:r w:rsidRPr="008C3109">
        <w:rPr>
          <w:b/>
          <w:sz w:val="24"/>
          <w:szCs w:val="24"/>
          <w:lang w:val="ru-RU"/>
        </w:rPr>
        <w:t xml:space="preserve"> </w:t>
      </w:r>
      <w:r w:rsidRPr="007A2C38">
        <w:rPr>
          <w:sz w:val="24"/>
          <w:szCs w:val="24"/>
          <w:lang w:val="ru-RU"/>
        </w:rPr>
        <w:t>тела</w:t>
      </w:r>
      <w:r>
        <w:rPr>
          <w:sz w:val="24"/>
          <w:szCs w:val="24"/>
          <w:lang w:val="ru-RU"/>
        </w:rPr>
        <w:t>, а</w:t>
      </w:r>
      <w:r w:rsidR="00C556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 вектора в теле</w:t>
      </w:r>
      <w:r w:rsidRPr="00C55601">
        <w:rPr>
          <w:sz w:val="24"/>
          <w:szCs w:val="24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ρ</m:t>
        </m:r>
      </m:oMath>
      <w:r>
        <w:rPr>
          <w:sz w:val="24"/>
          <w:szCs w:val="24"/>
          <w:lang w:val="ru-RU"/>
        </w:rPr>
        <w:t xml:space="preserve"> </w:t>
      </w:r>
      <w:r w:rsidR="00C55601">
        <w:rPr>
          <w:sz w:val="24"/>
          <w:szCs w:val="24"/>
          <w:lang w:val="ru-RU"/>
        </w:rPr>
        <w:t xml:space="preserve">по формуле Эйлера </w:t>
      </w:r>
    </w:p>
    <w:p w:rsidR="00E5396E" w:rsidRPr="00E5396E" w:rsidRDefault="007079FE" w:rsidP="00E5396E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        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</m:acc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=ω×ρ</m:t>
          </m:r>
        </m:oMath>
      </m:oMathPara>
    </w:p>
    <w:p w:rsidR="007A2C38" w:rsidRDefault="007A2C38" w:rsidP="007A2C3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получим формулу</w:t>
      </w:r>
      <w:r w:rsidRPr="007A2C38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у</w:t>
      </w:r>
      <w:r w:rsidRPr="008C3109">
        <w:rPr>
          <w:b/>
          <w:i/>
          <w:sz w:val="24"/>
          <w:szCs w:val="24"/>
          <w:lang w:val="ru-RU"/>
        </w:rPr>
        <w:t>скорени</w:t>
      </w:r>
      <w:r>
        <w:rPr>
          <w:b/>
          <w:i/>
          <w:sz w:val="24"/>
          <w:szCs w:val="24"/>
          <w:lang w:val="ru-RU"/>
        </w:rPr>
        <w:t>я</w:t>
      </w:r>
      <w:r w:rsidRPr="008C3109">
        <w:rPr>
          <w:b/>
          <w:i/>
          <w:sz w:val="24"/>
          <w:szCs w:val="24"/>
          <w:lang w:val="ru-RU"/>
        </w:rPr>
        <w:t xml:space="preserve"> </w:t>
      </w:r>
      <w:r w:rsidRPr="00816AEA">
        <w:rPr>
          <w:sz w:val="24"/>
          <w:szCs w:val="24"/>
          <w:lang w:val="ru-RU"/>
        </w:rPr>
        <w:t>произвольной точки тела</w:t>
      </w:r>
      <w:r w:rsidRPr="008C3109">
        <w:rPr>
          <w:sz w:val="24"/>
          <w:szCs w:val="24"/>
          <w:lang w:val="ru-RU"/>
        </w:rPr>
        <w:t>,</w:t>
      </w:r>
    </w:p>
    <w:p w:rsidR="00792480" w:rsidRPr="00E5396E" w:rsidRDefault="00C55601" w:rsidP="00792480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W=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+ε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×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ρ</m:t>
          </m:r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ω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ω×ρ</m:t>
              </m:r>
            </m:e>
          </m:d>
        </m:oMath>
      </m:oMathPara>
    </w:p>
    <w:p w:rsidR="006A574A" w:rsidRPr="00E65255" w:rsidRDefault="00792480" w:rsidP="00D6629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</w:t>
      </w:r>
      <w:r w:rsidRPr="00792480">
        <w:rPr>
          <w:sz w:val="24"/>
          <w:szCs w:val="24"/>
          <w:lang w:val="ru-RU"/>
        </w:rPr>
        <w:t>ледние два</w:t>
      </w:r>
      <w:r w:rsidR="006D5CB4" w:rsidRPr="00792480">
        <w:rPr>
          <w:sz w:val="24"/>
          <w:szCs w:val="24"/>
          <w:lang w:val="ru-RU"/>
        </w:rPr>
        <w:t xml:space="preserve"> </w:t>
      </w:r>
      <w:r w:rsidR="006D5CB4" w:rsidRPr="008C3109">
        <w:rPr>
          <w:sz w:val="24"/>
          <w:szCs w:val="24"/>
          <w:lang w:val="ru-RU"/>
        </w:rPr>
        <w:t xml:space="preserve">слагаемых уже встречались нам в </w:t>
      </w:r>
      <w:r w:rsidR="00BF1455">
        <w:rPr>
          <w:sz w:val="24"/>
          <w:szCs w:val="24"/>
          <w:lang w:val="ru-RU"/>
        </w:rPr>
        <w:t>плоском</w:t>
      </w:r>
      <w:r w:rsidR="006D5CB4" w:rsidRPr="008C3109">
        <w:rPr>
          <w:sz w:val="24"/>
          <w:szCs w:val="24"/>
          <w:lang w:val="ru-RU"/>
        </w:rPr>
        <w:t xml:space="preserve"> движении.   Как и там, назовем их вращательным и осестремительным ускорениями точки М при ее вращении вокруг полюса А.</w:t>
      </w:r>
    </w:p>
    <w:p w:rsidR="00792480" w:rsidRPr="00C55601" w:rsidRDefault="00792480" w:rsidP="00C55601">
      <w:pPr>
        <w:jc w:val="center"/>
        <w:rPr>
          <w:oMath/>
          <w:rFonts w:ascii="Cambria Math" w:hAnsi="Cambria Math"/>
          <w:sz w:val="24"/>
          <w:szCs w:val="2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W=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MA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ru-RU"/>
                </w:rPr>
                <m:t>вр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  <w:vertAlign w:val="superscript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fr-FR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fr-FR"/>
                </w:rPr>
                <m:t>MA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ru-RU"/>
                </w:rPr>
                <m:t>ос</m:t>
              </m:r>
            </m:sup>
          </m:sSubSup>
        </m:oMath>
      </m:oMathPara>
    </w:p>
    <w:p w:rsidR="006A574A" w:rsidRPr="008C3109" w:rsidRDefault="006D5CB4">
      <w:pPr>
        <w:rPr>
          <w:sz w:val="24"/>
          <w:szCs w:val="24"/>
          <w:lang w:val="ru-RU"/>
        </w:rPr>
      </w:pPr>
      <w:r w:rsidRPr="008C3109">
        <w:rPr>
          <w:sz w:val="24"/>
          <w:szCs w:val="24"/>
          <w:lang w:val="ru-RU"/>
        </w:rPr>
        <w:tab/>
        <w:t>Таким образом формулы скорост</w:t>
      </w:r>
      <w:r w:rsidR="001C000C">
        <w:rPr>
          <w:sz w:val="24"/>
          <w:szCs w:val="24"/>
          <w:lang w:val="ru-RU"/>
        </w:rPr>
        <w:t>ей</w:t>
      </w:r>
      <w:r w:rsidRPr="008C3109">
        <w:rPr>
          <w:sz w:val="24"/>
          <w:szCs w:val="24"/>
          <w:lang w:val="ru-RU"/>
        </w:rPr>
        <w:t xml:space="preserve"> и ускорени</w:t>
      </w:r>
      <w:r w:rsidR="001C000C">
        <w:rPr>
          <w:sz w:val="24"/>
          <w:szCs w:val="24"/>
          <w:lang w:val="ru-RU"/>
        </w:rPr>
        <w:t>й</w:t>
      </w:r>
      <w:r w:rsidRPr="008C3109">
        <w:rPr>
          <w:sz w:val="24"/>
          <w:szCs w:val="24"/>
          <w:lang w:val="ru-RU"/>
        </w:rPr>
        <w:t xml:space="preserve"> показывают, что свободное </w:t>
      </w:r>
      <w:r w:rsidRPr="001C000C">
        <w:rPr>
          <w:b/>
          <w:i/>
          <w:sz w:val="24"/>
          <w:szCs w:val="24"/>
          <w:lang w:val="ru-RU"/>
        </w:rPr>
        <w:t>движение тела можно представить как результат сложения двух движений:  поступательного движения с полюсом</w:t>
      </w:r>
      <w:proofErr w:type="gramStart"/>
      <w:r w:rsidRPr="001C000C">
        <w:rPr>
          <w:b/>
          <w:i/>
          <w:sz w:val="24"/>
          <w:szCs w:val="24"/>
          <w:lang w:val="ru-RU"/>
        </w:rPr>
        <w:t xml:space="preserve"> А</w:t>
      </w:r>
      <w:proofErr w:type="gramEnd"/>
      <w:r w:rsidRPr="001C000C">
        <w:rPr>
          <w:b/>
          <w:i/>
          <w:sz w:val="24"/>
          <w:szCs w:val="24"/>
          <w:lang w:val="ru-RU"/>
        </w:rPr>
        <w:t xml:space="preserve"> и сферического движения вокруг полюса</w:t>
      </w:r>
      <w:r w:rsidRPr="008C3109">
        <w:rPr>
          <w:sz w:val="24"/>
          <w:szCs w:val="24"/>
          <w:lang w:val="ru-RU"/>
        </w:rPr>
        <w:t>.</w:t>
      </w:r>
    </w:p>
    <w:p w:rsidR="006A574A" w:rsidRPr="008C3109" w:rsidRDefault="006A574A">
      <w:pPr>
        <w:rPr>
          <w:sz w:val="24"/>
          <w:szCs w:val="24"/>
          <w:lang w:val="ru-RU"/>
        </w:rPr>
      </w:pPr>
    </w:p>
    <w:bookmarkEnd w:id="5"/>
    <w:p w:rsidR="006A574A" w:rsidRDefault="006A574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6A574A" w:rsidSect="006A574A">
      <w:headerReference w:type="default" r:id="rId23"/>
      <w:footerReference w:type="default" r:id="rId24"/>
      <w:footnotePr>
        <w:pos w:val="beneathText"/>
      </w:footnotePr>
      <w:pgSz w:w="11905" w:h="16837"/>
      <w:pgMar w:top="776" w:right="737" w:bottom="776" w:left="73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7E" w:rsidRDefault="00AB767E">
      <w:r>
        <w:separator/>
      </w:r>
    </w:p>
  </w:endnote>
  <w:endnote w:type="continuationSeparator" w:id="0">
    <w:p w:rsidR="00AB767E" w:rsidRDefault="00AB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4C" w:rsidRPr="006C0779" w:rsidRDefault="00111147">
    <w:pPr>
      <w:pStyle w:val="a9"/>
      <w:ind w:right="360"/>
      <w:rPr>
        <w:rFonts w:asciiTheme="minorHAnsi" w:hAnsiTheme="minorHAnsi"/>
        <w:lang w:val="ru-RU"/>
      </w:rPr>
    </w:pPr>
    <w:r w:rsidRPr="001111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35pt;margin-top:.05pt;width:5.85pt;height:13.6pt;z-index:251657216;mso-wrap-distance-left:0;mso-wrap-distance-right:0;mso-position-horizontal-relative:page" stroked="f">
          <v:fill opacity="0" color2="black"/>
          <v:textbox inset="0,0,0,0">
            <w:txbxContent>
              <w:p w:rsidR="007E734C" w:rsidRDefault="00111147">
                <w:pPr>
                  <w:pStyle w:val="a9"/>
                </w:pPr>
                <w:fldSimple w:instr=" PAGE ">
                  <w:r w:rsidR="00EC3EF6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  <w:r w:rsidR="007E734C">
      <w:rPr>
        <w:rFonts w:asciiTheme="minorHAnsi" w:hAnsiTheme="minorHAnsi"/>
        <w:lang w:val="ru-RU"/>
      </w:rPr>
      <w:t>Л8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7E" w:rsidRDefault="00AB767E">
      <w:r>
        <w:separator/>
      </w:r>
    </w:p>
  </w:footnote>
  <w:footnote w:type="continuationSeparator" w:id="0">
    <w:p w:rsidR="00AB767E" w:rsidRDefault="00AB7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4C" w:rsidRDefault="00111147">
    <w:pPr>
      <w:pStyle w:val="a8"/>
      <w:ind w:right="360"/>
    </w:pPr>
    <w:r w:rsidRPr="001111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2.35pt;margin-top:.05pt;width:5.85pt;height:13.6pt;z-index:251658240;mso-wrap-distance-left:0;mso-wrap-distance-right:0;mso-position-horizontal-relative:page" stroked="f">
          <v:fill opacity="0" color2="black"/>
          <v:textbox inset="0,0,0,0">
            <w:txbxContent>
              <w:p w:rsidR="007E734C" w:rsidRDefault="0011114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7E734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C3EF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HDa1DQNRSSsXhBL3GYdGVSBZ54=" w:salt="sYtCZnVIB3IgKiOcwet/kQ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" strokecolor="none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5FC5"/>
    <w:rsid w:val="00010CBF"/>
    <w:rsid w:val="0002170B"/>
    <w:rsid w:val="0004537F"/>
    <w:rsid w:val="000610A7"/>
    <w:rsid w:val="000735CD"/>
    <w:rsid w:val="00111147"/>
    <w:rsid w:val="00123EB8"/>
    <w:rsid w:val="001369F1"/>
    <w:rsid w:val="001449DF"/>
    <w:rsid w:val="001514AD"/>
    <w:rsid w:val="00183899"/>
    <w:rsid w:val="001B3E52"/>
    <w:rsid w:val="001C000C"/>
    <w:rsid w:val="001D160C"/>
    <w:rsid w:val="001E0715"/>
    <w:rsid w:val="001E6090"/>
    <w:rsid w:val="00206731"/>
    <w:rsid w:val="00213B67"/>
    <w:rsid w:val="00223A78"/>
    <w:rsid w:val="0025565D"/>
    <w:rsid w:val="00264CC2"/>
    <w:rsid w:val="002A20D5"/>
    <w:rsid w:val="002A33EB"/>
    <w:rsid w:val="002D7652"/>
    <w:rsid w:val="002E6333"/>
    <w:rsid w:val="003145DE"/>
    <w:rsid w:val="003516D0"/>
    <w:rsid w:val="004200D6"/>
    <w:rsid w:val="00440521"/>
    <w:rsid w:val="004B25DA"/>
    <w:rsid w:val="00514170"/>
    <w:rsid w:val="005265D8"/>
    <w:rsid w:val="00536131"/>
    <w:rsid w:val="00571CDA"/>
    <w:rsid w:val="005B1966"/>
    <w:rsid w:val="005D2A70"/>
    <w:rsid w:val="00607923"/>
    <w:rsid w:val="00642980"/>
    <w:rsid w:val="006A574A"/>
    <w:rsid w:val="006C0779"/>
    <w:rsid w:val="006D5CB4"/>
    <w:rsid w:val="006F23A8"/>
    <w:rsid w:val="006F2DD0"/>
    <w:rsid w:val="007079FE"/>
    <w:rsid w:val="00711542"/>
    <w:rsid w:val="0072148C"/>
    <w:rsid w:val="00792480"/>
    <w:rsid w:val="007A2C38"/>
    <w:rsid w:val="007B3BE2"/>
    <w:rsid w:val="007E734C"/>
    <w:rsid w:val="00815161"/>
    <w:rsid w:val="00816AEA"/>
    <w:rsid w:val="008437F6"/>
    <w:rsid w:val="008750D0"/>
    <w:rsid w:val="00890D82"/>
    <w:rsid w:val="008C3109"/>
    <w:rsid w:val="008F5533"/>
    <w:rsid w:val="009242E5"/>
    <w:rsid w:val="00937A68"/>
    <w:rsid w:val="00942660"/>
    <w:rsid w:val="00950165"/>
    <w:rsid w:val="00A0373C"/>
    <w:rsid w:val="00A2428B"/>
    <w:rsid w:val="00A44749"/>
    <w:rsid w:val="00AA349B"/>
    <w:rsid w:val="00AB767E"/>
    <w:rsid w:val="00AD4824"/>
    <w:rsid w:val="00B06B28"/>
    <w:rsid w:val="00B14FA1"/>
    <w:rsid w:val="00B62BD5"/>
    <w:rsid w:val="00B7451A"/>
    <w:rsid w:val="00BB3969"/>
    <w:rsid w:val="00BB4B5F"/>
    <w:rsid w:val="00BD2820"/>
    <w:rsid w:val="00BF1455"/>
    <w:rsid w:val="00C0793D"/>
    <w:rsid w:val="00C15689"/>
    <w:rsid w:val="00C37788"/>
    <w:rsid w:val="00C55601"/>
    <w:rsid w:val="00C61CF0"/>
    <w:rsid w:val="00C67FB6"/>
    <w:rsid w:val="00CA0B63"/>
    <w:rsid w:val="00D26055"/>
    <w:rsid w:val="00D55FC5"/>
    <w:rsid w:val="00D623B5"/>
    <w:rsid w:val="00D6629E"/>
    <w:rsid w:val="00D6780D"/>
    <w:rsid w:val="00DD7470"/>
    <w:rsid w:val="00DF7C83"/>
    <w:rsid w:val="00E03D26"/>
    <w:rsid w:val="00E17A0E"/>
    <w:rsid w:val="00E235B8"/>
    <w:rsid w:val="00E5396E"/>
    <w:rsid w:val="00E65255"/>
    <w:rsid w:val="00E777D7"/>
    <w:rsid w:val="00E85B45"/>
    <w:rsid w:val="00EA5201"/>
    <w:rsid w:val="00EB58C9"/>
    <w:rsid w:val="00EC3EF6"/>
    <w:rsid w:val="00EC7479"/>
    <w:rsid w:val="00ED2CF6"/>
    <w:rsid w:val="00F0378B"/>
    <w:rsid w:val="00F10171"/>
    <w:rsid w:val="00F16F4D"/>
    <w:rsid w:val="00F62076"/>
    <w:rsid w:val="00F71CF8"/>
    <w:rsid w:val="00F729EF"/>
    <w:rsid w:val="00F94B2F"/>
    <w:rsid w:val="00F9585A"/>
    <w:rsid w:val="00FB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 shadowcolor="none [2]"/>
    </o:shapedefaults>
    <o:shapelayout v:ext="edit">
      <o:idmap v:ext="edit" data="2"/>
      <o:rules v:ext="edit">
        <o:r id="V:Rule3" type="arc" idref="#_x0000_s2137"/>
        <o:r id="V:Rule11" type="arc" idref="#_x0000_s2148"/>
        <o:r id="V:Rule21" type="arc" idref="#_x0000_s2165"/>
        <o:r id="V:Rule22" type="arc" idref="#_x0000_s2166"/>
        <o:r id="V:Rule37" type="connector" idref="#_x0000_s2094"/>
        <o:r id="V:Rule38" type="connector" idref="#_x0000_s2113"/>
        <o:r id="V:Rule39" type="connector" idref="#_x0000_s2114"/>
        <o:r id="V:Rule40" type="connector" idref="#_x0000_s2085"/>
        <o:r id="V:Rule41" type="connector" idref="#_x0000_s2143"/>
        <o:r id="V:Rule42" type="connector" idref="#_x0000_s2142"/>
        <o:r id="V:Rule43" type="connector" idref="#_x0000_s2133"/>
        <o:r id="V:Rule44" type="connector" idref="#_x0000_s2149"/>
        <o:r id="V:Rule45" type="connector" idref="#_x0000_s2146"/>
        <o:r id="V:Rule46" type="connector" idref="#_x0000_s2169"/>
        <o:r id="V:Rule47" type="connector" idref="#_x0000_s2156"/>
        <o:r id="V:Rule48" type="connector" idref="#_x0000_s2182"/>
        <o:r id="V:Rule49" type="connector" idref="#_x0000_s2147"/>
        <o:r id="V:Rule50" type="connector" idref="#_x0000_s2168"/>
        <o:r id="V:Rule51" type="connector" idref="#_x0000_s2093"/>
        <o:r id="V:Rule52" type="connector" idref="#_x0000_s2089"/>
        <o:r id="V:Rule53" type="connector" idref="#_x0000_s2145"/>
        <o:r id="V:Rule54" type="connector" idref="#_x0000_s2179"/>
        <o:r id="V:Rule55" type="connector" idref="#_x0000_s2155"/>
        <o:r id="V:Rule56" type="connector" idref="#_x0000_s2091"/>
        <o:r id="V:Rule57" type="connector" idref="#_x0000_s2132"/>
        <o:r id="V:Rule58" type="connector" idref="#_x0000_s2180"/>
        <o:r id="V:Rule59" type="connector" idref="#_x0000_s2161"/>
        <o:r id="V:Rule60" type="connector" idref="#_x0000_s2144"/>
        <o:r id="V:Rule61" type="connector" idref="#_x0000_s2159"/>
        <o:r id="V:Rule62" type="connector" idref="#_x0000_s2138"/>
        <o:r id="V:Rule63" type="connector" idref="#_x0000_s2158"/>
        <o:r id="V:Rule64" type="connector" idref="#_x0000_s2095"/>
        <o:r id="V:Rule65" type="connector" idref="#_x0000_s2160"/>
        <o:r id="V:Rule66" type="connector" idref="#_x0000_s2181"/>
        <o:r id="V:Rule67" type="connector" idref="#_x0000_s2157"/>
        <o:r id="V:Rule68" type="connector" idref="#_x0000_s2162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4A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6A574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A574A"/>
    <w:pPr>
      <w:keepNext/>
      <w:tabs>
        <w:tab w:val="num" w:pos="576"/>
      </w:tabs>
      <w:ind w:left="576" w:hanging="576"/>
      <w:outlineLvl w:val="1"/>
    </w:pPr>
    <w:rPr>
      <w:b/>
      <w:i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574A"/>
  </w:style>
  <w:style w:type="character" w:customStyle="1" w:styleId="WW-Absatz-Standardschriftart">
    <w:name w:val="WW-Absatz-Standardschriftart"/>
    <w:rsid w:val="006A574A"/>
  </w:style>
  <w:style w:type="character" w:customStyle="1" w:styleId="WW-Absatz-Standardschriftart1">
    <w:name w:val="WW-Absatz-Standardschriftart1"/>
    <w:rsid w:val="006A574A"/>
  </w:style>
  <w:style w:type="character" w:customStyle="1" w:styleId="10">
    <w:name w:val="Основной шрифт абзаца1"/>
    <w:rsid w:val="006A574A"/>
  </w:style>
  <w:style w:type="character" w:styleId="a3">
    <w:name w:val="page number"/>
    <w:basedOn w:val="10"/>
    <w:semiHidden/>
    <w:rsid w:val="006A574A"/>
  </w:style>
  <w:style w:type="paragraph" w:customStyle="1" w:styleId="a4">
    <w:name w:val="Заголовок"/>
    <w:basedOn w:val="a"/>
    <w:next w:val="a5"/>
    <w:rsid w:val="006A57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6A574A"/>
    <w:rPr>
      <w:b/>
      <w:i/>
      <w:sz w:val="24"/>
      <w:lang w:val="ru-RU"/>
    </w:rPr>
  </w:style>
  <w:style w:type="paragraph" w:styleId="a6">
    <w:name w:val="List"/>
    <w:basedOn w:val="a5"/>
    <w:semiHidden/>
    <w:rsid w:val="006A574A"/>
    <w:rPr>
      <w:rFonts w:cs="Tahoma"/>
    </w:rPr>
  </w:style>
  <w:style w:type="paragraph" w:customStyle="1" w:styleId="11">
    <w:name w:val="Название1"/>
    <w:basedOn w:val="a"/>
    <w:rsid w:val="006A57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A574A"/>
    <w:pPr>
      <w:suppressLineNumbers/>
    </w:pPr>
    <w:rPr>
      <w:rFonts w:cs="Tahoma"/>
    </w:rPr>
  </w:style>
  <w:style w:type="paragraph" w:styleId="a7">
    <w:name w:val="envelope address"/>
    <w:basedOn w:val="a"/>
    <w:semiHidden/>
    <w:rsid w:val="006A574A"/>
    <w:pPr>
      <w:ind w:left="2880"/>
    </w:pPr>
    <w:rPr>
      <w:rFonts w:ascii="Courier New" w:hAnsi="Courier New"/>
      <w:b/>
      <w:sz w:val="28"/>
    </w:rPr>
  </w:style>
  <w:style w:type="paragraph" w:styleId="20">
    <w:name w:val="envelope return"/>
    <w:basedOn w:val="a"/>
    <w:semiHidden/>
    <w:rsid w:val="006A574A"/>
    <w:rPr>
      <w:rFonts w:ascii="Courier New" w:hAnsi="Courier New"/>
      <w:b/>
      <w:sz w:val="24"/>
    </w:rPr>
  </w:style>
  <w:style w:type="paragraph" w:styleId="a8">
    <w:name w:val="header"/>
    <w:basedOn w:val="a"/>
    <w:semiHidden/>
    <w:rsid w:val="006A574A"/>
    <w:pPr>
      <w:tabs>
        <w:tab w:val="center" w:pos="4320"/>
        <w:tab w:val="right" w:pos="8640"/>
      </w:tabs>
    </w:pPr>
    <w:rPr>
      <w:rFonts w:ascii="NTTimes/Cyrillic" w:hAnsi="NTTimes/Cyrillic"/>
      <w:sz w:val="24"/>
    </w:rPr>
  </w:style>
  <w:style w:type="paragraph" w:styleId="a9">
    <w:name w:val="footer"/>
    <w:basedOn w:val="a"/>
    <w:semiHidden/>
    <w:rsid w:val="006A574A"/>
    <w:pPr>
      <w:tabs>
        <w:tab w:val="center" w:pos="4320"/>
        <w:tab w:val="right" w:pos="8640"/>
      </w:tabs>
    </w:pPr>
    <w:rPr>
      <w:rFonts w:ascii="NTTimes/Cyrillic" w:hAnsi="NTTimes/Cyrillic"/>
      <w:sz w:val="24"/>
    </w:rPr>
  </w:style>
  <w:style w:type="paragraph" w:customStyle="1" w:styleId="aa">
    <w:name w:val="Содержимое врезки"/>
    <w:basedOn w:val="a5"/>
    <w:rsid w:val="006A574A"/>
  </w:style>
  <w:style w:type="paragraph" w:styleId="ab">
    <w:name w:val="Balloon Text"/>
    <w:basedOn w:val="a"/>
    <w:link w:val="ac"/>
    <w:uiPriority w:val="99"/>
    <w:semiHidden/>
    <w:unhideWhenUsed/>
    <w:rsid w:val="00D55F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FC5"/>
    <w:rPr>
      <w:rFonts w:ascii="Tahoma" w:hAnsi="Tahoma" w:cs="Tahoma"/>
      <w:sz w:val="16"/>
      <w:szCs w:val="16"/>
      <w:lang w:val="en-US" w:eastAsia="ar-SA"/>
    </w:rPr>
  </w:style>
  <w:style w:type="character" w:styleId="ad">
    <w:name w:val="Placeholder Text"/>
    <w:basedOn w:val="a0"/>
    <w:uiPriority w:val="99"/>
    <w:semiHidden/>
    <w:rsid w:val="00D6780D"/>
    <w:rPr>
      <w:color w:val="808080"/>
    </w:rPr>
  </w:style>
  <w:style w:type="character" w:styleId="ae">
    <w:name w:val="Hyperlink"/>
    <w:basedOn w:val="a0"/>
    <w:uiPriority w:val="99"/>
    <w:unhideWhenUsed/>
    <w:rsid w:val="0072148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115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1391</Words>
  <Characters>7929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10</vt:lpstr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10</dc:title>
  <dc:creator>Алексей</dc:creator>
  <cp:lastModifiedBy>hofa</cp:lastModifiedBy>
  <cp:revision>5</cp:revision>
  <cp:lastPrinted>2008-04-03T07:24:00Z</cp:lastPrinted>
  <dcterms:created xsi:type="dcterms:W3CDTF">2011-01-28T07:58:00Z</dcterms:created>
  <dcterms:modified xsi:type="dcterms:W3CDTF">2011-03-26T16:18:00Z</dcterms:modified>
</cp:coreProperties>
</file>